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47" w:rsidRPr="00EF74E1" w:rsidRDefault="00E13F47" w:rsidP="00E13F47">
      <w:pPr>
        <w:autoSpaceDE/>
        <w:autoSpaceDN/>
        <w:rPr>
          <w:rFonts w:ascii="Garamond" w:hAnsi="Garamond"/>
        </w:rPr>
      </w:pPr>
    </w:p>
    <w:p w:rsidR="00A5556C" w:rsidRPr="00EF74E1" w:rsidRDefault="00A5556C" w:rsidP="00E13F47">
      <w:pPr>
        <w:autoSpaceDE/>
        <w:autoSpaceDN/>
        <w:rPr>
          <w:sz w:val="22"/>
          <w:szCs w:val="22"/>
        </w:rPr>
      </w:pPr>
    </w:p>
    <w:p w:rsidR="00C0030A" w:rsidRDefault="00C0030A" w:rsidP="00C0030A">
      <w:pPr>
        <w:autoSpaceDE/>
        <w:autoSpaceDN/>
        <w:spacing w:after="160" w:line="259" w:lineRule="auto"/>
        <w:ind w:firstLine="1"/>
        <w:rPr>
          <w:rFonts w:ascii="Garamond" w:eastAsia="Calibri" w:hAnsi="Garamond"/>
          <w:sz w:val="22"/>
          <w:szCs w:val="22"/>
          <w:lang w:eastAsia="en-US"/>
        </w:rPr>
      </w:pPr>
    </w:p>
    <w:p w:rsidR="00C026F6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:rsidR="00C026F6" w:rsidRPr="007055F1" w:rsidRDefault="00C026F6" w:rsidP="00C026F6">
      <w:pPr>
        <w:rPr>
          <w:rFonts w:ascii="Garamond" w:hAnsi="Garamond" w:cs="Helvetica"/>
          <w:bCs/>
          <w:shd w:val="clear" w:color="auto" w:fill="FFFFFF"/>
        </w:rPr>
      </w:pPr>
      <w:r w:rsidRPr="007055F1">
        <w:rPr>
          <w:rFonts w:ascii="Garamond" w:hAnsi="Garamond" w:cs="Helvetica"/>
          <w:b/>
          <w:bCs/>
          <w:shd w:val="clear" w:color="auto" w:fill="FFFFFF"/>
        </w:rPr>
        <w:t>A pozíció megnevezése</w:t>
      </w:r>
      <w:r w:rsidRPr="007055F1">
        <w:rPr>
          <w:rFonts w:ascii="Garamond" w:hAnsi="Garamond" w:cs="Helvetica"/>
          <w:bCs/>
          <w:shd w:val="clear" w:color="auto" w:fill="FFFFFF"/>
        </w:rPr>
        <w:t>:</w:t>
      </w:r>
      <w:r w:rsidR="00F5147F" w:rsidRPr="007055F1">
        <w:rPr>
          <w:rFonts w:ascii="Garamond" w:hAnsi="Garamond" w:cs="Helvetica"/>
          <w:bCs/>
          <w:shd w:val="clear" w:color="auto" w:fill="FFFFFF"/>
        </w:rPr>
        <w:t xml:space="preserve"> </w:t>
      </w:r>
      <w:r w:rsidR="003069F6">
        <w:rPr>
          <w:rFonts w:ascii="Garamond" w:hAnsi="Garamond" w:cs="Helvetica"/>
          <w:bCs/>
          <w:shd w:val="clear" w:color="auto" w:fill="FFFFFF"/>
        </w:rPr>
        <w:t>Nemzetközi iroda gyakornok</w:t>
      </w:r>
      <w:r w:rsidR="00B94B54">
        <w:rPr>
          <w:rFonts w:ascii="Garamond" w:hAnsi="Garamond" w:cs="Helvetica"/>
          <w:bCs/>
          <w:shd w:val="clear" w:color="auto" w:fill="FFFFFF"/>
        </w:rPr>
        <w:t xml:space="preserve"> </w:t>
      </w:r>
    </w:p>
    <w:p w:rsidR="00EF0721" w:rsidRPr="007055F1" w:rsidRDefault="00EF0721" w:rsidP="00C026F6">
      <w:pPr>
        <w:rPr>
          <w:rFonts w:ascii="Garamond" w:hAnsi="Garamond" w:cs="Helvetica"/>
          <w:b/>
          <w:bCs/>
          <w:szCs w:val="28"/>
          <w:shd w:val="clear" w:color="auto" w:fill="FFFFFF"/>
        </w:rPr>
      </w:pPr>
    </w:p>
    <w:p w:rsidR="003069F6" w:rsidRPr="003069F6" w:rsidRDefault="00C026F6" w:rsidP="003069F6">
      <w:pPr>
        <w:rPr>
          <w:rFonts w:ascii="Garamond" w:hAnsi="Garamond" w:cs="Helvetica"/>
          <w:b/>
          <w:bCs/>
          <w:shd w:val="clear" w:color="auto" w:fill="FFFFFF"/>
        </w:rPr>
      </w:pPr>
      <w:r w:rsidRPr="007055F1">
        <w:rPr>
          <w:rFonts w:ascii="Garamond" w:hAnsi="Garamond" w:cs="Helvetica"/>
          <w:b/>
          <w:bCs/>
          <w:shd w:val="clear" w:color="auto" w:fill="FFFFFF"/>
        </w:rPr>
        <w:t xml:space="preserve">Szervezet: </w:t>
      </w:r>
      <w:r w:rsidR="003069F6" w:rsidRPr="003069F6">
        <w:rPr>
          <w:rFonts w:ascii="Garamond" w:hAnsi="Garamond" w:cs="Helvetica"/>
          <w:b/>
          <w:bCs/>
          <w:shd w:val="clear" w:color="auto" w:fill="FFFFFF"/>
        </w:rPr>
        <w:t>ELTE Bárczi Gusztáv Gyógyped</w:t>
      </w:r>
      <w:r w:rsidR="003069F6">
        <w:rPr>
          <w:rFonts w:ascii="Garamond" w:hAnsi="Garamond" w:cs="Helvetica"/>
          <w:b/>
          <w:bCs/>
          <w:shd w:val="clear" w:color="auto" w:fill="FFFFFF"/>
        </w:rPr>
        <w:t xml:space="preserve">agógiai Kar, Nemzetközi Iroda </w:t>
      </w:r>
    </w:p>
    <w:p w:rsidR="007055F1" w:rsidRPr="007055F1" w:rsidRDefault="007055F1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:rsidR="003069F6" w:rsidRPr="003069F6" w:rsidRDefault="00C026F6" w:rsidP="003069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/>
          <w:b/>
        </w:rPr>
        <w:t>Munkavégzés helye:</w:t>
      </w:r>
      <w:r w:rsidR="003069F6">
        <w:rPr>
          <w:rFonts w:ascii="Garamond" w:hAnsi="Garamond"/>
        </w:rPr>
        <w:t xml:space="preserve"> </w:t>
      </w:r>
      <w:r w:rsidR="003069F6" w:rsidRPr="003069F6">
        <w:rPr>
          <w:rFonts w:ascii="Garamond" w:hAnsi="Garamond" w:cs="Calibri"/>
          <w:color w:val="000000"/>
        </w:rPr>
        <w:t>1097 Budapest, Ecseri út 3.</w:t>
      </w:r>
    </w:p>
    <w:p w:rsidR="00C026F6" w:rsidRPr="007055F1" w:rsidRDefault="00C026F6" w:rsidP="00C026F6">
      <w:pPr>
        <w:rPr>
          <w:rFonts w:ascii="Garamond" w:hAnsi="Garamond" w:cstheme="minorBidi"/>
        </w:rPr>
      </w:pPr>
    </w:p>
    <w:p w:rsidR="003069F6" w:rsidRPr="003069F6" w:rsidRDefault="00C026F6" w:rsidP="003069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Pozíció rövid leírása</w:t>
      </w:r>
      <w:r w:rsidRPr="007055F1">
        <w:rPr>
          <w:rFonts w:ascii="Garamond" w:hAnsi="Garamond" w:cs="Calibri"/>
          <w:color w:val="000000"/>
        </w:rPr>
        <w:t xml:space="preserve">: </w:t>
      </w:r>
      <w:r w:rsidR="003069F6">
        <w:rPr>
          <w:rFonts w:ascii="Garamond" w:hAnsi="Garamond" w:cs="Calibri"/>
          <w:color w:val="000000"/>
        </w:rPr>
        <w:br/>
      </w:r>
      <w:r w:rsidR="003069F6" w:rsidRPr="003069F6">
        <w:rPr>
          <w:rFonts w:ascii="Garamond" w:hAnsi="Garamond" w:cs="Calibri"/>
          <w:color w:val="000000"/>
        </w:rPr>
        <w:t>• Az Erasmus+ program adminisztratív és kommunikációs támogatása kari szinten</w:t>
      </w:r>
      <w:r w:rsidR="003069F6" w:rsidRPr="003069F6">
        <w:rPr>
          <w:rFonts w:ascii="Garamond" w:hAnsi="Garamond" w:cs="Calibri"/>
          <w:color w:val="000000"/>
        </w:rPr>
        <w:br/>
        <w:t>• Az Erasmus koordinátor támogatása a stratégia megszervezésében, megtervezésében és végrehajtásában</w:t>
      </w:r>
      <w:r w:rsidR="003069F6" w:rsidRPr="003069F6">
        <w:rPr>
          <w:rFonts w:ascii="Garamond" w:hAnsi="Garamond" w:cs="Calibri"/>
          <w:color w:val="000000"/>
        </w:rPr>
        <w:br/>
        <w:t>• Nemzetközi és magyar hallgatókkal való kommunikáció írásban (e-mailek megválaszolásával) és szóban egyaránt</w:t>
      </w:r>
    </w:p>
    <w:p w:rsidR="00122B86" w:rsidRDefault="00122B86" w:rsidP="00C026F6">
      <w:pPr>
        <w:rPr>
          <w:rFonts w:ascii="Garamond" w:hAnsi="Garamond" w:cs="Calibri"/>
          <w:color w:val="000000"/>
        </w:rPr>
      </w:pP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 xml:space="preserve">Heti óraszám: </w:t>
      </w:r>
      <w:r w:rsidR="003069F6">
        <w:rPr>
          <w:rFonts w:ascii="Garamond" w:hAnsi="Garamond" w:cs="Calibri"/>
          <w:color w:val="000000"/>
        </w:rPr>
        <w:t>heti 3</w:t>
      </w:r>
      <w:r w:rsidR="00122B86" w:rsidRPr="00122B86">
        <w:rPr>
          <w:rFonts w:ascii="Garamond" w:hAnsi="Garamond" w:cs="Calibri"/>
          <w:color w:val="000000"/>
        </w:rPr>
        <w:t>0</w:t>
      </w:r>
      <w:r w:rsidR="00122B86">
        <w:rPr>
          <w:rFonts w:ascii="Garamond" w:hAnsi="Garamond" w:cs="Calibri"/>
          <w:color w:val="000000"/>
        </w:rPr>
        <w:t xml:space="preserve"> óra</w:t>
      </w: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Pályázati feltételek</w:t>
      </w:r>
      <w:r w:rsidRPr="007055F1">
        <w:rPr>
          <w:rFonts w:ascii="Garamond" w:hAnsi="Garamond" w:cs="Calibri"/>
          <w:color w:val="000000"/>
        </w:rPr>
        <w:t xml:space="preserve">: </w:t>
      </w:r>
    </w:p>
    <w:p w:rsidR="000D5F38" w:rsidRDefault="000D5F38" w:rsidP="000D5F38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Magyar </w:t>
      </w:r>
      <w:r w:rsidR="003069F6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anyanyelv</w:t>
      </w:r>
    </w:p>
    <w:p w:rsidR="003069F6" w:rsidRPr="000D5F38" w:rsidRDefault="003069F6" w:rsidP="000D5F38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Angol B2</w:t>
      </w:r>
    </w:p>
    <w:p w:rsidR="00C026F6" w:rsidRDefault="00E277D6" w:rsidP="00EF0721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A pályázó vállalja, hogy küldő egyeteménél </w:t>
      </w:r>
      <w:r w:rsidR="00C026F6"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Erasmus+ </w:t>
      </w:r>
      <w:r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szakmai gyakorlati </w:t>
      </w:r>
      <w:r w:rsidR="00C026F6"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ösztöndíj</w:t>
      </w:r>
      <w:r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ra pályázik.</w:t>
      </w:r>
    </w:p>
    <w:p w:rsidR="003069F6" w:rsidRDefault="003069F6" w:rsidP="003069F6">
      <w:pPr>
        <w:rPr>
          <w:rFonts w:ascii="Garamond" w:hAnsi="Garamond" w:cs="Calibri"/>
          <w:color w:val="000000"/>
        </w:rPr>
      </w:pPr>
    </w:p>
    <w:p w:rsidR="003069F6" w:rsidRDefault="003069F6" w:rsidP="003069F6">
      <w:pPr>
        <w:rPr>
          <w:rFonts w:ascii="Garamond" w:hAnsi="Garamond" w:cs="Calibri"/>
          <w:b/>
          <w:color w:val="000000"/>
        </w:rPr>
      </w:pPr>
      <w:r w:rsidRPr="003069F6">
        <w:rPr>
          <w:rFonts w:ascii="Garamond" w:hAnsi="Garamond" w:cs="Calibri"/>
          <w:b/>
          <w:color w:val="000000"/>
        </w:rPr>
        <w:t>Előnyt jelent:</w:t>
      </w:r>
    </w:p>
    <w:p w:rsidR="003069F6" w:rsidRPr="003069F6" w:rsidRDefault="003069F6" w:rsidP="003069F6">
      <w:pPr>
        <w:pStyle w:val="Listaszerbekezds"/>
        <w:numPr>
          <w:ilvl w:val="0"/>
          <w:numId w:val="14"/>
        </w:numPr>
        <w:rPr>
          <w:rFonts w:ascii="Garamond" w:hAnsi="Garamond" w:cs="Calibri"/>
          <w:color w:val="000000"/>
          <w:sz w:val="24"/>
          <w:szCs w:val="24"/>
        </w:rPr>
      </w:pPr>
      <w:r w:rsidRPr="003069F6">
        <w:rPr>
          <w:rFonts w:ascii="Garamond" w:hAnsi="Garamond" w:cs="Calibri"/>
          <w:color w:val="000000"/>
          <w:sz w:val="24"/>
          <w:szCs w:val="24"/>
        </w:rPr>
        <w:t>Kommunikációs végzettség</w:t>
      </w:r>
    </w:p>
    <w:p w:rsidR="00C026F6" w:rsidRPr="007055F1" w:rsidRDefault="00C026F6" w:rsidP="00C026F6">
      <w:pPr>
        <w:pStyle w:val="Listaszerbekezds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C026F6" w:rsidRPr="007055F1" w:rsidRDefault="00C026F6" w:rsidP="00C026F6">
      <w:pPr>
        <w:rPr>
          <w:rFonts w:ascii="Garamond" w:hAnsi="Garamond"/>
          <w:b/>
        </w:rPr>
      </w:pPr>
      <w:r w:rsidRPr="007055F1">
        <w:rPr>
          <w:rFonts w:ascii="Garamond" w:hAnsi="Garamond"/>
          <w:b/>
        </w:rPr>
        <w:t xml:space="preserve">Munkavégzéshez elvárt készségek és kompetenciák: </w:t>
      </w:r>
    </w:p>
    <w:p w:rsidR="003069F6" w:rsidRPr="003069F6" w:rsidRDefault="003069F6" w:rsidP="003069F6">
      <w:pPr>
        <w:pStyle w:val="Listaszerbekezds"/>
        <w:numPr>
          <w:ilvl w:val="0"/>
          <w:numId w:val="14"/>
        </w:numPr>
        <w:rPr>
          <w:rFonts w:ascii="Garamond" w:hAnsi="Garamond" w:cs="Calibri"/>
          <w:color w:val="000000"/>
          <w:sz w:val="24"/>
        </w:rPr>
      </w:pPr>
      <w:r w:rsidRPr="003069F6">
        <w:rPr>
          <w:rFonts w:ascii="Garamond" w:hAnsi="Garamond" w:cs="Calibri"/>
          <w:color w:val="000000"/>
          <w:sz w:val="24"/>
        </w:rPr>
        <w:t>Excel felhasználói szintű ismerete, jó kommunikációs készség, empatikus hozzáállás a fogyatékkal élő személyek iránt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A gyakornok által a munka elvégzésének eredményeként megszerezhető kompetencia/tudás</w:t>
      </w:r>
      <w:r w:rsidRPr="007055F1">
        <w:rPr>
          <w:rFonts w:ascii="Garamond" w:hAnsi="Garamond" w:cs="Calibri"/>
          <w:color w:val="000000"/>
        </w:rPr>
        <w:t>:</w:t>
      </w:r>
    </w:p>
    <w:p w:rsidR="003069F6" w:rsidRPr="003069F6" w:rsidRDefault="003069F6" w:rsidP="003069F6">
      <w:pPr>
        <w:pStyle w:val="Listaszerbekezds"/>
        <w:numPr>
          <w:ilvl w:val="0"/>
          <w:numId w:val="14"/>
        </w:numPr>
        <w:rPr>
          <w:rFonts w:ascii="Garamond" w:hAnsi="Garamond" w:cs="Calibri"/>
          <w:color w:val="000000"/>
          <w:sz w:val="24"/>
          <w:szCs w:val="24"/>
        </w:rPr>
      </w:pPr>
      <w:r w:rsidRPr="003069F6">
        <w:rPr>
          <w:rFonts w:ascii="Garamond" w:hAnsi="Garamond" w:cs="Calibri"/>
          <w:color w:val="000000"/>
          <w:sz w:val="24"/>
          <w:szCs w:val="24"/>
        </w:rPr>
        <w:t>A Nemzetközi Iroda alapelveinek ismerete;</w:t>
      </w:r>
    </w:p>
    <w:p w:rsidR="003069F6" w:rsidRPr="003069F6" w:rsidRDefault="003069F6" w:rsidP="003069F6">
      <w:pPr>
        <w:pStyle w:val="Listaszerbekezds"/>
        <w:numPr>
          <w:ilvl w:val="0"/>
          <w:numId w:val="14"/>
        </w:numPr>
        <w:rPr>
          <w:rFonts w:ascii="Garamond" w:hAnsi="Garamond" w:cs="Calibri"/>
          <w:color w:val="000000"/>
          <w:sz w:val="24"/>
          <w:szCs w:val="24"/>
        </w:rPr>
      </w:pPr>
      <w:r w:rsidRPr="003069F6">
        <w:rPr>
          <w:rFonts w:ascii="Garamond" w:hAnsi="Garamond" w:cs="Calibri"/>
          <w:color w:val="000000"/>
          <w:sz w:val="24"/>
          <w:szCs w:val="24"/>
        </w:rPr>
        <w:t>kulturális tudatosság és érzékenység a nemzetközi és magyar hallgatókkal való kapcsolattartásban;</w:t>
      </w:r>
    </w:p>
    <w:p w:rsidR="003069F6" w:rsidRPr="003069F6" w:rsidRDefault="003069F6" w:rsidP="00C026F6">
      <w:pPr>
        <w:pStyle w:val="Listaszerbekezds"/>
        <w:numPr>
          <w:ilvl w:val="0"/>
          <w:numId w:val="14"/>
        </w:numPr>
        <w:rPr>
          <w:rFonts w:ascii="Garamond" w:hAnsi="Garamond" w:cs="Calibri"/>
          <w:color w:val="000000"/>
          <w:sz w:val="24"/>
          <w:szCs w:val="24"/>
        </w:rPr>
      </w:pPr>
      <w:r w:rsidRPr="003069F6">
        <w:rPr>
          <w:rFonts w:ascii="Garamond" w:hAnsi="Garamond" w:cs="Calibri"/>
          <w:color w:val="000000"/>
          <w:sz w:val="24"/>
          <w:szCs w:val="24"/>
        </w:rPr>
        <w:t>jó írásbeli és beszélt kommunikációs készség angol nyelven.</w:t>
      </w:r>
    </w:p>
    <w:p w:rsidR="000D5F38" w:rsidRPr="007055F1" w:rsidRDefault="000D5F38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A gyakornoki időszak tervezett kezdete:</w:t>
      </w:r>
      <w:r w:rsidRPr="007055F1">
        <w:rPr>
          <w:rFonts w:ascii="Garamond" w:hAnsi="Garamond" w:cs="Calibri"/>
          <w:color w:val="000000"/>
        </w:rPr>
        <w:t xml:space="preserve"> </w:t>
      </w:r>
      <w:r w:rsidR="00B04E92">
        <w:rPr>
          <w:rFonts w:ascii="Garamond" w:hAnsi="Garamond" w:cs="Calibri"/>
          <w:color w:val="000000"/>
        </w:rPr>
        <w:t>2021.01.0</w:t>
      </w:r>
      <w:r w:rsidR="003069F6">
        <w:rPr>
          <w:rFonts w:ascii="Garamond" w:hAnsi="Garamond" w:cs="Calibri"/>
          <w:color w:val="000000"/>
        </w:rPr>
        <w:t>4.</w:t>
      </w:r>
    </w:p>
    <w:p w:rsidR="000D5F38" w:rsidRPr="007055F1" w:rsidRDefault="000D5F38" w:rsidP="00C026F6">
      <w:pPr>
        <w:rPr>
          <w:rFonts w:ascii="Garamond" w:hAnsi="Garamond" w:cs="Calibri"/>
          <w:color w:val="000000"/>
        </w:rPr>
      </w:pP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 xml:space="preserve">A gyakornoki időszak tervezett vége: </w:t>
      </w:r>
      <w:r w:rsidR="00B04E92">
        <w:rPr>
          <w:rFonts w:ascii="Garamond" w:hAnsi="Garamond" w:cs="Calibri"/>
          <w:color w:val="000000"/>
        </w:rPr>
        <w:t>2021.12.17</w:t>
      </w: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A gyakornoki időszak időtartama:</w:t>
      </w:r>
      <w:r w:rsidR="00EF0721" w:rsidRPr="007055F1">
        <w:rPr>
          <w:rFonts w:ascii="Garamond" w:hAnsi="Garamond" w:cs="Calibri"/>
          <w:color w:val="000000"/>
        </w:rPr>
        <w:t xml:space="preserve"> </w:t>
      </w:r>
      <w:r w:rsidR="00B04E92">
        <w:rPr>
          <w:rFonts w:ascii="Garamond" w:hAnsi="Garamond" w:cs="Calibri"/>
          <w:color w:val="000000"/>
        </w:rPr>
        <w:t>12</w:t>
      </w:r>
      <w:r w:rsidRPr="007055F1">
        <w:rPr>
          <w:rFonts w:ascii="Garamond" w:hAnsi="Garamond" w:cs="Calibri"/>
          <w:color w:val="000000"/>
        </w:rPr>
        <w:t xml:space="preserve"> hónap</w:t>
      </w:r>
      <w:r w:rsidR="000D5F38">
        <w:rPr>
          <w:rFonts w:ascii="Garamond" w:hAnsi="Garamond" w:cs="Calibri"/>
          <w:color w:val="000000"/>
        </w:rPr>
        <w:t xml:space="preserve"> </w:t>
      </w:r>
      <w:r w:rsidR="00F5147F" w:rsidRPr="007055F1">
        <w:rPr>
          <w:rFonts w:ascii="Garamond" w:hAnsi="Garamond" w:cs="Calibri"/>
          <w:color w:val="000000"/>
        </w:rPr>
        <w:t xml:space="preserve"> </w:t>
      </w: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</w:p>
    <w:p w:rsidR="00C026F6" w:rsidRPr="007055F1" w:rsidRDefault="00C026F6" w:rsidP="00C026F6">
      <w:pPr>
        <w:rPr>
          <w:rFonts w:ascii="Garamond" w:hAnsi="Garamond" w:cs="Helvetica"/>
          <w:bCs/>
          <w:szCs w:val="28"/>
          <w:shd w:val="clear" w:color="auto" w:fill="FFFFFF"/>
        </w:rPr>
      </w:pPr>
      <w:r w:rsidRPr="007055F1">
        <w:rPr>
          <w:rFonts w:ascii="Garamond" w:hAnsi="Garamond"/>
          <w:b/>
        </w:rPr>
        <w:lastRenderedPageBreak/>
        <w:t xml:space="preserve">A pályázatok benyújtásának módja: </w:t>
      </w:r>
      <w:r w:rsidRPr="007055F1">
        <w:rPr>
          <w:rFonts w:ascii="Garamond" w:hAnsi="Garamond"/>
        </w:rPr>
        <w:t xml:space="preserve">Jelentkezni az </w:t>
      </w:r>
      <w:hyperlink r:id="rId8" w:history="1">
        <w:r w:rsidRPr="007055F1">
          <w:rPr>
            <w:rStyle w:val="Hiperhivatkozs"/>
            <w:rFonts w:ascii="Garamond" w:hAnsi="Garamond"/>
            <w:color w:val="auto"/>
          </w:rPr>
          <w:t>intern@dep.elte.hu</w:t>
        </w:r>
      </w:hyperlink>
      <w:r w:rsidRPr="007055F1">
        <w:rPr>
          <w:rFonts w:ascii="Garamond" w:hAnsi="Garamond"/>
        </w:rPr>
        <w:t xml:space="preserve"> e-mail címen lehet önéletrajz és motivációs levél csatolásával. Az e-mail tárgymezőjébe kérjük beírni </w:t>
      </w:r>
      <w:r w:rsidR="003069F6">
        <w:rPr>
          <w:rFonts w:ascii="Garamond" w:hAnsi="Garamond" w:cs="Helvetica"/>
          <w:b/>
          <w:bCs/>
          <w:szCs w:val="28"/>
          <w:shd w:val="clear" w:color="auto" w:fill="FFFFFF"/>
        </w:rPr>
        <w:t>Nemzetközi Iroda Gyakornok (Bárczi)</w:t>
      </w: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</w:p>
    <w:p w:rsidR="00E277D6" w:rsidRPr="00CD7FB5" w:rsidRDefault="00E277D6" w:rsidP="00C026F6">
      <w:pPr>
        <w:rPr>
          <w:rFonts w:ascii="Garamond" w:hAnsi="Garamond" w:cs="Calibri"/>
          <w:b/>
          <w:color w:val="000000"/>
        </w:rPr>
      </w:pPr>
      <w:r w:rsidRPr="00CD7FB5">
        <w:rPr>
          <w:rFonts w:ascii="Garamond" w:hAnsi="Garamond" w:cs="Calibri"/>
          <w:b/>
          <w:color w:val="000000"/>
        </w:rPr>
        <w:t xml:space="preserve">A pozíció betöltésének feltétele az elnyert Erasmus+ szakmai gyakorlati ösztöndíj. </w:t>
      </w:r>
    </w:p>
    <w:p w:rsidR="00F5147F" w:rsidRPr="007055F1" w:rsidRDefault="00F5147F" w:rsidP="00C026F6">
      <w:pPr>
        <w:rPr>
          <w:rFonts w:ascii="Garamond" w:hAnsi="Garamond" w:cs="Calibri"/>
          <w:color w:val="000000"/>
        </w:rPr>
      </w:pPr>
    </w:p>
    <w:p w:rsidR="003069F6" w:rsidRPr="003069F6" w:rsidRDefault="00C026F6" w:rsidP="003069F6">
      <w:pPr>
        <w:jc w:val="both"/>
        <w:rPr>
          <w:rFonts w:ascii="Garamond" w:hAnsi="Garamond" w:cs="Calibri"/>
          <w:color w:val="000000"/>
        </w:rPr>
      </w:pPr>
      <w:r w:rsidRPr="007055F1">
        <w:rPr>
          <w:rFonts w:ascii="Garamond" w:hAnsi="Garamond"/>
          <w:b/>
        </w:rPr>
        <w:t xml:space="preserve">A munkáltatóról: </w:t>
      </w:r>
      <w:r w:rsidR="003069F6" w:rsidRPr="003069F6">
        <w:rPr>
          <w:rFonts w:ascii="Garamond" w:hAnsi="Garamond" w:cs="Calibri"/>
          <w:color w:val="000000"/>
        </w:rPr>
        <w:t>A</w:t>
      </w:r>
      <w:r w:rsidR="003069F6">
        <w:rPr>
          <w:rFonts w:ascii="Garamond" w:hAnsi="Garamond" w:cs="Calibri"/>
          <w:color w:val="000000"/>
        </w:rPr>
        <w:t xml:space="preserve"> Nemzetközi Iroda</w:t>
      </w:r>
      <w:r w:rsidR="003069F6" w:rsidRPr="003069F6">
        <w:rPr>
          <w:rFonts w:ascii="Garamond" w:hAnsi="Garamond" w:cs="Calibri"/>
          <w:color w:val="000000"/>
        </w:rPr>
        <w:t xml:space="preserve"> célja a nemzetközi kapcsolatok és tevékenységek fejlesztése és koordinálása az ELTE Bárczi Gusztáv Gyógypedagógiai Karon. Ez magában foglalja többek közt az egyetem vezetésének támogatását és visszajelzését a nemzetközi kérdésekben, valamint az egyetemre vonatkozó nemzetközi megállapodások kidolgozását. </w:t>
      </w:r>
    </w:p>
    <w:p w:rsidR="00CD7FB5" w:rsidRPr="00CD7FB5" w:rsidRDefault="00CD7FB5" w:rsidP="00EF0721">
      <w:pPr>
        <w:jc w:val="both"/>
        <w:rPr>
          <w:rFonts w:ascii="Garamond" w:hAnsi="Garamond" w:cs="Calibri"/>
          <w:color w:val="000000"/>
        </w:rPr>
      </w:pPr>
    </w:p>
    <w:p w:rsidR="00B04E92" w:rsidRDefault="00C026F6" w:rsidP="003069F6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7055F1">
        <w:rPr>
          <w:rFonts w:ascii="Garamond" w:hAnsi="Garamond"/>
          <w:b/>
        </w:rPr>
        <w:t xml:space="preserve">A munkáltatóval kapcsolatban további információkat itt szerezhet: </w:t>
      </w:r>
      <w:r w:rsidR="00587766">
        <w:rPr>
          <w:rFonts w:ascii="Garamond" w:hAnsi="Garamond"/>
          <w:b/>
        </w:rPr>
        <w:br/>
      </w:r>
      <w:hyperlink r:id="rId9" w:history="1">
        <w:r w:rsidR="00587766" w:rsidRPr="00B04E92">
          <w:rPr>
            <w:rStyle w:val="Hiperhivatkozs"/>
            <w:rFonts w:ascii="Garamond" w:hAnsi="Garamond" w:cs="Calibri"/>
          </w:rPr>
          <w:t>www.barczi.elte.hu</w:t>
        </w:r>
      </w:hyperlink>
      <w:r w:rsidR="0058776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B04E92" w:rsidRDefault="00036BAA" w:rsidP="003069F6">
      <w:pPr>
        <w:jc w:val="both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="00B04E92" w:rsidRPr="00036BAA">
          <w:rPr>
            <w:rStyle w:val="Hiperhivatkozs"/>
            <w:rFonts w:ascii="Calibri" w:hAnsi="Calibri" w:cs="Calibri"/>
            <w:sz w:val="22"/>
            <w:szCs w:val="22"/>
          </w:rPr>
          <w:t>Int</w:t>
        </w:r>
        <w:r w:rsidRPr="00036BAA">
          <w:rPr>
            <w:rStyle w:val="Hiperhivatkozs"/>
            <w:rFonts w:ascii="Calibri" w:hAnsi="Calibri" w:cs="Calibri"/>
            <w:sz w:val="22"/>
            <w:szCs w:val="22"/>
          </w:rPr>
          <w:t>erjú egy korábbi Erasmus szakmai gyakornokkal</w:t>
        </w:r>
      </w:hyperlink>
    </w:p>
    <w:p w:rsidR="003069F6" w:rsidRPr="003069F6" w:rsidRDefault="00587766" w:rsidP="003069F6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</w:p>
    <w:p w:rsidR="00166178" w:rsidRPr="001A664F" w:rsidRDefault="00166178" w:rsidP="001A664F">
      <w:pPr>
        <w:jc w:val="both"/>
        <w:rPr>
          <w:rFonts w:ascii="Garamond" w:hAnsi="Garamond" w:cs="Calibri"/>
          <w:b/>
          <w:color w:val="000000"/>
        </w:rPr>
      </w:pPr>
      <w:bookmarkStart w:id="0" w:name="_GoBack"/>
      <w:bookmarkEnd w:id="0"/>
    </w:p>
    <w:sectPr w:rsidR="00166178" w:rsidRPr="001A664F" w:rsidSect="00483112">
      <w:footerReference w:type="default" r:id="rId11"/>
      <w:headerReference w:type="first" r:id="rId12"/>
      <w:footerReference w:type="first" r:id="rId13"/>
      <w:pgSz w:w="11907" w:h="16840" w:code="9"/>
      <w:pgMar w:top="1418" w:right="2098" w:bottom="1559" w:left="1758" w:header="680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E1" w:rsidRDefault="009B0159">
      <w:r>
        <w:separator/>
      </w:r>
    </w:p>
  </w:endnote>
  <w:endnote w:type="continuationSeparator" w:id="0">
    <w:p w:rsidR="00D562E1" w:rsidRDefault="009B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25" w:rsidRDefault="00036BAA">
    <w:pPr>
      <w:ind w:left="-567" w:right="-568"/>
      <w:jc w:val="center"/>
      <w:rPr>
        <w:b/>
        <w:bCs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25" w:rsidRPr="00483112" w:rsidRDefault="00036BAA" w:rsidP="00483112">
    <w:pPr>
      <w:ind w:left="-567" w:right="-568"/>
      <w:jc w:val="center"/>
      <w:rPr>
        <w:b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E1" w:rsidRDefault="009B0159">
      <w:r>
        <w:separator/>
      </w:r>
    </w:p>
  </w:footnote>
  <w:footnote w:type="continuationSeparator" w:id="0">
    <w:p w:rsidR="00D562E1" w:rsidRDefault="009B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25" w:rsidRDefault="00036BAA">
    <w:pPr>
      <w:framePr w:w="9649" w:hSpace="180" w:wrap="auto" w:vAnchor="text" w:hAnchor="page" w:x="1145" w:y="-399"/>
      <w:tabs>
        <w:tab w:val="center" w:pos="7938"/>
      </w:tabs>
      <w:jc w:val="right"/>
      <w:rPr>
        <w:rFonts w:ascii="H-Times New Roman" w:hAnsi="H-Times New Roman" w:cs="H-Times New Roman"/>
        <w:i/>
        <w:iCs/>
      </w:rPr>
    </w:pPr>
  </w:p>
  <w:p w:rsidR="00416C25" w:rsidRDefault="00B90013" w:rsidP="00B11E74">
    <w:pPr>
      <w:framePr w:w="3619" w:h="1566" w:hSpace="141" w:wrap="auto" w:vAnchor="page" w:hAnchor="page" w:x="736" w:y="665"/>
      <w:ind w:right="-64"/>
      <w:rPr>
        <w:rFonts w:ascii="H-Times New Roman" w:hAnsi="H-Times New Roman" w:cs="H-Times New Roman"/>
      </w:rPr>
    </w:pP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noProof/>
        <w:lang w:val="en-US" w:eastAsia="en-US"/>
      </w:rPr>
      <w:drawing>
        <wp:inline distT="0" distB="0" distL="0" distR="0" wp14:anchorId="0E79D095" wp14:editId="7243A64A">
          <wp:extent cx="1038225" cy="1038225"/>
          <wp:effectExtent l="0" t="0" r="9525" b="9525"/>
          <wp:docPr id="1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i/>
        <w:noProof/>
        <w:sz w:val="20"/>
        <w:lang w:val="en-US" w:eastAsia="en-US"/>
      </w:rPr>
      <w:drawing>
        <wp:inline distT="0" distB="0" distL="0" distR="0" wp14:anchorId="284F4DA2" wp14:editId="0562174C">
          <wp:extent cx="1028700" cy="1028700"/>
          <wp:effectExtent l="0" t="0" r="0" b="0"/>
          <wp:docPr id="2" name="Kép 2" descr="cimer_sz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mer_sz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6C25" w:rsidRPr="00483112" w:rsidRDefault="00036BAA">
    <w:pPr>
      <w:pStyle w:val="Cmsor1"/>
      <w:tabs>
        <w:tab w:val="clear" w:pos="3403"/>
        <w:tab w:val="center" w:pos="1418"/>
        <w:tab w:val="left" w:pos="2127"/>
      </w:tabs>
      <w:rPr>
        <w:sz w:val="24"/>
        <w:szCs w:val="24"/>
      </w:rPr>
    </w:pPr>
  </w:p>
  <w:p w:rsidR="00416C25" w:rsidRPr="00483112" w:rsidRDefault="00B90013" w:rsidP="00483112">
    <w:pPr>
      <w:pStyle w:val="Cmsor1"/>
      <w:tabs>
        <w:tab w:val="clear" w:pos="3403"/>
        <w:tab w:val="center" w:pos="1418"/>
        <w:tab w:val="left" w:pos="2127"/>
      </w:tabs>
      <w:ind w:left="2832" w:right="-285"/>
      <w:rPr>
        <w:b/>
        <w:bCs/>
        <w:smallCaps/>
        <w:sz w:val="26"/>
        <w:szCs w:val="26"/>
      </w:rPr>
    </w:pPr>
    <w:r w:rsidRPr="00483112">
      <w:rPr>
        <w:b/>
        <w:bCs/>
        <w:smallCaps/>
        <w:sz w:val="26"/>
        <w:szCs w:val="26"/>
      </w:rPr>
      <w:t>EÖTVÖS LORÁND TUDOMÁNYEGYETEM</w:t>
    </w:r>
  </w:p>
  <w:p w:rsidR="00416C25" w:rsidRPr="00C026F6" w:rsidRDefault="00C026F6" w:rsidP="00A457FF">
    <w:pPr>
      <w:ind w:left="2835" w:right="-738"/>
      <w:jc w:val="center"/>
      <w:rPr>
        <w:rFonts w:ascii="Book Antiqua" w:hAnsi="Book Antiqua"/>
        <w:b/>
        <w:sz w:val="26"/>
        <w:szCs w:val="26"/>
      </w:rPr>
    </w:pPr>
    <w:r w:rsidRPr="00C026F6">
      <w:rPr>
        <w:rFonts w:ascii="Book Antiqua" w:hAnsi="Book Antiqua"/>
        <w:b/>
        <w:sz w:val="26"/>
        <w:szCs w:val="26"/>
      </w:rPr>
      <w:t xml:space="preserve">EÖTVÖS LORÁND UNIVERSITY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4D46"/>
    <w:multiLevelType w:val="hybridMultilevel"/>
    <w:tmpl w:val="B7885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70BB"/>
    <w:multiLevelType w:val="hybridMultilevel"/>
    <w:tmpl w:val="006CB0A6"/>
    <w:lvl w:ilvl="0" w:tplc="D4D0C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73EBB"/>
    <w:multiLevelType w:val="hybridMultilevel"/>
    <w:tmpl w:val="90DCBB16"/>
    <w:lvl w:ilvl="0" w:tplc="040E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2A356223"/>
    <w:multiLevelType w:val="hybridMultilevel"/>
    <w:tmpl w:val="DEA881CE"/>
    <w:lvl w:ilvl="0" w:tplc="B3E046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F7C31"/>
    <w:multiLevelType w:val="hybridMultilevel"/>
    <w:tmpl w:val="35D2439E"/>
    <w:lvl w:ilvl="0" w:tplc="DCC4F456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31653865"/>
    <w:multiLevelType w:val="hybridMultilevel"/>
    <w:tmpl w:val="B158FD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5FBF"/>
    <w:multiLevelType w:val="hybridMultilevel"/>
    <w:tmpl w:val="A63AA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070E5"/>
    <w:multiLevelType w:val="hybridMultilevel"/>
    <w:tmpl w:val="95F42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21DEE"/>
    <w:multiLevelType w:val="hybridMultilevel"/>
    <w:tmpl w:val="D7C06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F086A"/>
    <w:multiLevelType w:val="hybridMultilevel"/>
    <w:tmpl w:val="851E5B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7EA1F0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27798"/>
    <w:multiLevelType w:val="hybridMultilevel"/>
    <w:tmpl w:val="836438A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91556E"/>
    <w:multiLevelType w:val="hybridMultilevel"/>
    <w:tmpl w:val="E99486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90568"/>
    <w:multiLevelType w:val="hybridMultilevel"/>
    <w:tmpl w:val="24923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65F08"/>
    <w:multiLevelType w:val="hybridMultilevel"/>
    <w:tmpl w:val="E012A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13"/>
  </w:num>
  <w:num w:numId="11">
    <w:abstractNumId w:val="12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AB"/>
    <w:rsid w:val="0002309B"/>
    <w:rsid w:val="00036BAA"/>
    <w:rsid w:val="0005533E"/>
    <w:rsid w:val="000D5F38"/>
    <w:rsid w:val="00122B86"/>
    <w:rsid w:val="001366F0"/>
    <w:rsid w:val="001454EA"/>
    <w:rsid w:val="00162463"/>
    <w:rsid w:val="00166178"/>
    <w:rsid w:val="001733DA"/>
    <w:rsid w:val="001A664F"/>
    <w:rsid w:val="003069F6"/>
    <w:rsid w:val="0032701D"/>
    <w:rsid w:val="00401984"/>
    <w:rsid w:val="004B26EB"/>
    <w:rsid w:val="00542921"/>
    <w:rsid w:val="00577AAB"/>
    <w:rsid w:val="00584BF7"/>
    <w:rsid w:val="00587766"/>
    <w:rsid w:val="006735C8"/>
    <w:rsid w:val="00674C67"/>
    <w:rsid w:val="007055F1"/>
    <w:rsid w:val="0073298F"/>
    <w:rsid w:val="008443CC"/>
    <w:rsid w:val="008635E4"/>
    <w:rsid w:val="008B2C4A"/>
    <w:rsid w:val="009B0159"/>
    <w:rsid w:val="00A3554F"/>
    <w:rsid w:val="00A457FF"/>
    <w:rsid w:val="00A5556C"/>
    <w:rsid w:val="00B02972"/>
    <w:rsid w:val="00B04E92"/>
    <w:rsid w:val="00B216AB"/>
    <w:rsid w:val="00B90013"/>
    <w:rsid w:val="00B94B54"/>
    <w:rsid w:val="00C0030A"/>
    <w:rsid w:val="00C026F6"/>
    <w:rsid w:val="00CD7FB5"/>
    <w:rsid w:val="00D562E1"/>
    <w:rsid w:val="00D72C93"/>
    <w:rsid w:val="00E13F47"/>
    <w:rsid w:val="00E277D6"/>
    <w:rsid w:val="00EF0721"/>
    <w:rsid w:val="00EF74E1"/>
    <w:rsid w:val="00F22A49"/>
    <w:rsid w:val="00F5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A5D2197"/>
  <w15:docId w15:val="{7E383562-1262-4EEE-B823-0E76A615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6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216AB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55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16AB"/>
    <w:rPr>
      <w:rFonts w:ascii="Book Antiqua" w:eastAsia="Times New Roman" w:hAnsi="Book Antiqua" w:cs="Book Antiqua"/>
      <w:sz w:val="32"/>
      <w:szCs w:val="32"/>
      <w:lang w:eastAsia="hu-HU"/>
    </w:rPr>
  </w:style>
  <w:style w:type="paragraph" w:styleId="lfej">
    <w:name w:val="header"/>
    <w:basedOn w:val="Norml"/>
    <w:link w:val="lfejChar"/>
    <w:rsid w:val="00B216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B216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B216AB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16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6AB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84BF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55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@dep.elte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rczi.elte.hu/en/content/interview-with-our-erasmus-trainee-in-the-international-office.t.17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rczi.elte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05BC-20D9-4DD8-A5FF-FB891513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Seregi Renáta</dc:creator>
  <cp:lastModifiedBy>Deli Júlia</cp:lastModifiedBy>
  <cp:revision>15</cp:revision>
  <cp:lastPrinted>2017-09-25T07:36:00Z</cp:lastPrinted>
  <dcterms:created xsi:type="dcterms:W3CDTF">2019-03-04T11:50:00Z</dcterms:created>
  <dcterms:modified xsi:type="dcterms:W3CDTF">2020-10-14T11:58:00Z</dcterms:modified>
</cp:coreProperties>
</file>