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8AA" w:rsidRDefault="00A468AA" w:rsidP="00A468AA">
      <w:pPr>
        <w:autoSpaceDE/>
        <w:autoSpaceDN/>
        <w:spacing w:after="160" w:line="259" w:lineRule="auto"/>
        <w:ind w:firstLine="1"/>
        <w:rPr>
          <w:rFonts w:ascii="Garamond" w:eastAsia="Calibri" w:hAnsi="Garamond"/>
          <w:sz w:val="22"/>
          <w:szCs w:val="22"/>
          <w:lang w:eastAsia="en-US"/>
        </w:rPr>
      </w:pPr>
    </w:p>
    <w:p w:rsidR="00A468AA" w:rsidRDefault="00A468AA" w:rsidP="00A468AA">
      <w:pPr>
        <w:rPr>
          <w:rFonts w:ascii="Garamond" w:hAnsi="Garamond" w:cs="Helvetica"/>
          <w:b/>
          <w:bCs/>
          <w:shd w:val="clear" w:color="auto" w:fill="FFFFFF"/>
        </w:rPr>
      </w:pPr>
    </w:p>
    <w:p w:rsidR="00A468AA" w:rsidRDefault="00A468AA" w:rsidP="00A468AA">
      <w:pPr>
        <w:rPr>
          <w:rFonts w:ascii="Garamond" w:hAnsi="Garamond" w:cs="Helvetica"/>
          <w:b/>
          <w:bCs/>
          <w:shd w:val="clear" w:color="auto" w:fill="FFFFFF"/>
        </w:rPr>
      </w:pPr>
    </w:p>
    <w:p w:rsidR="00A468AA" w:rsidRDefault="00A468AA" w:rsidP="00A468AA">
      <w:pPr>
        <w:rPr>
          <w:rFonts w:ascii="Garamond" w:hAnsi="Garamond" w:cs="Helvetica"/>
          <w:b/>
          <w:bCs/>
          <w:shd w:val="clear" w:color="auto" w:fill="FFFFFF"/>
        </w:rPr>
      </w:pPr>
    </w:p>
    <w:p w:rsidR="00A468AA" w:rsidRDefault="00A468AA" w:rsidP="00A468AA">
      <w:pPr>
        <w:jc w:val="center"/>
        <w:rPr>
          <w:rFonts w:ascii="Garamond" w:hAnsi="Garamond" w:cs="Helvetica"/>
          <w:b/>
          <w:bCs/>
          <w:shd w:val="clear" w:color="auto" w:fill="FFFFFF"/>
        </w:rPr>
      </w:pPr>
    </w:p>
    <w:p w:rsidR="00A468AA" w:rsidRPr="00A468AA" w:rsidRDefault="00A468AA" w:rsidP="00A468AA">
      <w:pPr>
        <w:rPr>
          <w:rFonts w:ascii="Garamond" w:hAnsi="Garamond" w:cs="Helvetica"/>
          <w:b/>
          <w:bCs/>
          <w:shd w:val="clear" w:color="auto" w:fill="FFFFFF"/>
        </w:rPr>
      </w:pPr>
      <w:proofErr w:type="spellStart"/>
      <w:r w:rsidRPr="00A468AA">
        <w:rPr>
          <w:rFonts w:ascii="Garamond" w:hAnsi="Garamond" w:cs="Helvetica"/>
          <w:b/>
          <w:bCs/>
          <w:shd w:val="clear" w:color="auto" w:fill="FFFFFF"/>
        </w:rPr>
        <w:t>Position</w:t>
      </w:r>
      <w:proofErr w:type="spellEnd"/>
      <w:r w:rsidRPr="00A468AA">
        <w:rPr>
          <w:rFonts w:ascii="Garamond" w:hAnsi="Garamond" w:cs="Helvetica"/>
          <w:b/>
          <w:bCs/>
          <w:shd w:val="clear" w:color="auto" w:fill="FFFFFF"/>
        </w:rPr>
        <w:t xml:space="preserve">: </w:t>
      </w:r>
      <w:r>
        <w:rPr>
          <w:rFonts w:ascii="Garamond" w:hAnsi="Garamond" w:cs="Helvetica"/>
          <w:b/>
          <w:bCs/>
          <w:shd w:val="clear" w:color="auto" w:fill="FFFFFF"/>
        </w:rPr>
        <w:t xml:space="preserve">Research </w:t>
      </w:r>
      <w:proofErr w:type="spellStart"/>
      <w:r>
        <w:rPr>
          <w:rFonts w:ascii="Garamond" w:hAnsi="Garamond" w:cs="Helvetica"/>
          <w:b/>
          <w:bCs/>
          <w:shd w:val="clear" w:color="auto" w:fill="FFFFFF"/>
        </w:rPr>
        <w:t>Assistant</w:t>
      </w:r>
      <w:proofErr w:type="spellEnd"/>
    </w:p>
    <w:p w:rsidR="00A468AA" w:rsidRPr="00A468AA" w:rsidRDefault="00A468AA" w:rsidP="00A468AA">
      <w:pPr>
        <w:rPr>
          <w:rFonts w:ascii="Garamond" w:hAnsi="Garamond" w:cs="Helvetica"/>
          <w:b/>
          <w:bCs/>
          <w:shd w:val="clear" w:color="auto" w:fill="FFFFFF"/>
        </w:rPr>
      </w:pPr>
    </w:p>
    <w:p w:rsidR="00A468AA" w:rsidRPr="000E1760" w:rsidRDefault="00A468AA" w:rsidP="00A468AA">
      <w:pPr>
        <w:rPr>
          <w:rFonts w:ascii="Garamond" w:hAnsi="Garamond" w:cs="Helvetica"/>
          <w:b/>
          <w:bCs/>
          <w:shd w:val="clear" w:color="auto" w:fill="FFFFFF"/>
        </w:rPr>
      </w:pPr>
      <w:r w:rsidRPr="00A468AA">
        <w:rPr>
          <w:rFonts w:ascii="Garamond" w:hAnsi="Garamond" w:cs="Helvetica"/>
          <w:b/>
          <w:bCs/>
          <w:shd w:val="clear" w:color="auto" w:fill="FFFFFF"/>
        </w:rPr>
        <w:t xml:space="preserve">Unit: </w:t>
      </w:r>
      <w:r w:rsidRPr="000C05DB">
        <w:rPr>
          <w:rFonts w:ascii="Garamond" w:hAnsi="Garamond" w:cs="Helvetica"/>
          <w:b/>
          <w:bCs/>
          <w:shd w:val="clear" w:color="auto" w:fill="FFFFFF"/>
        </w:rPr>
        <w:t xml:space="preserve">ELTE </w:t>
      </w:r>
      <w:hyperlink r:id="rId7" w:history="1">
        <w:proofErr w:type="spellStart"/>
        <w:r w:rsidR="000C05DB" w:rsidRPr="000C05DB">
          <w:rPr>
            <w:rStyle w:val="Hiperhivatkozs"/>
            <w:rFonts w:ascii="Garamond" w:hAnsi="Garamond"/>
            <w:b/>
            <w:bCs/>
            <w:color w:val="auto"/>
            <w:u w:val="none"/>
            <w:shd w:val="clear" w:color="auto" w:fill="FFFFFF"/>
          </w:rPr>
          <w:t>Faculty</w:t>
        </w:r>
        <w:proofErr w:type="spellEnd"/>
        <w:r w:rsidR="000C05DB" w:rsidRPr="000C05DB">
          <w:rPr>
            <w:rStyle w:val="Hiperhivatkozs"/>
            <w:rFonts w:ascii="Garamond" w:hAnsi="Garamond"/>
            <w:b/>
            <w:bCs/>
            <w:color w:val="auto"/>
            <w:u w:val="none"/>
            <w:shd w:val="clear" w:color="auto" w:fill="FFFFFF"/>
          </w:rPr>
          <w:t xml:space="preserve"> of </w:t>
        </w:r>
        <w:proofErr w:type="spellStart"/>
        <w:r w:rsidR="000C05DB" w:rsidRPr="000C05DB">
          <w:rPr>
            <w:rStyle w:val="Hiperhivatkozs"/>
            <w:rFonts w:ascii="Garamond" w:hAnsi="Garamond"/>
            <w:b/>
            <w:bCs/>
            <w:color w:val="auto"/>
            <w:u w:val="none"/>
            <w:shd w:val="clear" w:color="auto" w:fill="FFFFFF"/>
          </w:rPr>
          <w:t>Primary</w:t>
        </w:r>
        <w:proofErr w:type="spellEnd"/>
        <w:r w:rsidR="000C05DB" w:rsidRPr="000C05DB">
          <w:rPr>
            <w:rStyle w:val="Hiperhivatkozs"/>
            <w:rFonts w:ascii="Garamond" w:hAnsi="Garamond"/>
            <w:b/>
            <w:bCs/>
            <w:color w:val="auto"/>
            <w:u w:val="none"/>
            <w:shd w:val="clear" w:color="auto" w:fill="FFFFFF"/>
          </w:rPr>
          <w:t xml:space="preserve"> and </w:t>
        </w:r>
        <w:proofErr w:type="spellStart"/>
        <w:r w:rsidR="000C05DB" w:rsidRPr="000C05DB">
          <w:rPr>
            <w:rStyle w:val="Hiperhivatkozs"/>
            <w:rFonts w:ascii="Garamond" w:hAnsi="Garamond"/>
            <w:b/>
            <w:bCs/>
            <w:color w:val="auto"/>
            <w:u w:val="none"/>
            <w:shd w:val="clear" w:color="auto" w:fill="FFFFFF"/>
          </w:rPr>
          <w:t>Pre-School</w:t>
        </w:r>
        <w:proofErr w:type="spellEnd"/>
        <w:r w:rsidR="000C05DB" w:rsidRPr="000C05DB">
          <w:rPr>
            <w:rStyle w:val="Hiperhivatkozs"/>
            <w:rFonts w:ascii="Garamond" w:hAnsi="Garamond"/>
            <w:b/>
            <w:bCs/>
            <w:color w:val="auto"/>
            <w:u w:val="none"/>
            <w:shd w:val="clear" w:color="auto" w:fill="FFFFFF"/>
          </w:rPr>
          <w:t xml:space="preserve"> Education</w:t>
        </w:r>
      </w:hyperlink>
      <w:r w:rsidR="00C21530" w:rsidRPr="000E1760">
        <w:rPr>
          <w:rFonts w:ascii="Garamond" w:hAnsi="Garamond"/>
          <w:b/>
        </w:rPr>
        <w:t>/</w:t>
      </w:r>
      <w:proofErr w:type="spellStart"/>
      <w:r w:rsidR="00C21530" w:rsidRPr="000E1760">
        <w:rPr>
          <w:rFonts w:ascii="Garamond" w:hAnsi="Garamond"/>
          <w:b/>
        </w:rPr>
        <w:t>Department</w:t>
      </w:r>
      <w:proofErr w:type="spellEnd"/>
      <w:r w:rsidR="00C21530" w:rsidRPr="000E1760">
        <w:rPr>
          <w:rFonts w:ascii="Garamond" w:hAnsi="Garamond"/>
          <w:b/>
        </w:rPr>
        <w:t xml:space="preserve"> of Visual Education </w:t>
      </w:r>
    </w:p>
    <w:p w:rsidR="00A468AA" w:rsidRPr="00A468AA" w:rsidRDefault="00A468AA" w:rsidP="00A468AA">
      <w:pPr>
        <w:rPr>
          <w:rFonts w:ascii="Garamond" w:hAnsi="Garamond" w:cs="Helvetica"/>
          <w:b/>
          <w:bCs/>
          <w:shd w:val="clear" w:color="auto" w:fill="FFFFFF"/>
        </w:rPr>
      </w:pPr>
    </w:p>
    <w:p w:rsidR="00A468AA" w:rsidRDefault="00A468AA" w:rsidP="00A468AA">
      <w:pPr>
        <w:rPr>
          <w:rFonts w:ascii="Garamond" w:hAnsi="Garamond"/>
        </w:rPr>
      </w:pPr>
      <w:proofErr w:type="spellStart"/>
      <w:r w:rsidRPr="00A468AA">
        <w:rPr>
          <w:rFonts w:ascii="Garamond" w:hAnsi="Garamond"/>
          <w:b/>
        </w:rPr>
        <w:t>Place</w:t>
      </w:r>
      <w:proofErr w:type="spellEnd"/>
      <w:r w:rsidRPr="00A468AA">
        <w:rPr>
          <w:rFonts w:ascii="Garamond" w:hAnsi="Garamond"/>
          <w:b/>
        </w:rPr>
        <w:t>:</w:t>
      </w:r>
      <w:r w:rsidRPr="00A468AA">
        <w:rPr>
          <w:rFonts w:ascii="Garamond" w:hAnsi="Garamond"/>
        </w:rPr>
        <w:t xml:space="preserve"> </w:t>
      </w:r>
      <w:r w:rsidR="000C05DB" w:rsidRPr="000C05DB">
        <w:rPr>
          <w:rFonts w:ascii="Garamond" w:hAnsi="Garamond"/>
        </w:rPr>
        <w:t>1126 Budapest, Kiss János altábornagy utca 40/212.</w:t>
      </w:r>
    </w:p>
    <w:p w:rsidR="000C05DB" w:rsidRPr="00A468AA" w:rsidRDefault="000C05DB" w:rsidP="00A468AA">
      <w:pPr>
        <w:rPr>
          <w:rFonts w:ascii="Garamond" w:hAnsi="Garamond" w:cstheme="minorBidi"/>
        </w:rPr>
      </w:pPr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  <w:r w:rsidRPr="00A468AA">
        <w:rPr>
          <w:rFonts w:ascii="Garamond" w:hAnsi="Garamond" w:cs="Calibri"/>
          <w:b/>
          <w:color w:val="000000"/>
        </w:rPr>
        <w:t xml:space="preserve">Main </w:t>
      </w:r>
      <w:proofErr w:type="spellStart"/>
      <w:r w:rsidRPr="00A468AA">
        <w:rPr>
          <w:rFonts w:ascii="Garamond" w:hAnsi="Garamond" w:cs="Calibri"/>
          <w:b/>
          <w:color w:val="000000"/>
        </w:rPr>
        <w:t>tasks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and </w:t>
      </w:r>
      <w:proofErr w:type="spellStart"/>
      <w:r w:rsidRPr="00A468AA">
        <w:rPr>
          <w:rFonts w:ascii="Garamond" w:hAnsi="Garamond" w:cs="Calibri"/>
          <w:b/>
          <w:color w:val="000000"/>
        </w:rPr>
        <w:t>responsibilities</w:t>
      </w:r>
      <w:proofErr w:type="spellEnd"/>
      <w:r w:rsidRPr="00A468AA">
        <w:rPr>
          <w:rFonts w:ascii="Garamond" w:hAnsi="Garamond" w:cs="Calibri"/>
          <w:b/>
          <w:color w:val="000000"/>
        </w:rPr>
        <w:t>:</w:t>
      </w:r>
    </w:p>
    <w:p w:rsidR="000C05DB" w:rsidRPr="00440B8E" w:rsidRDefault="000C05DB" w:rsidP="000C05DB">
      <w:pPr>
        <w:pStyle w:val="Listaszerbekezds"/>
        <w:numPr>
          <w:ilvl w:val="0"/>
          <w:numId w:val="5"/>
        </w:numPr>
        <w:rPr>
          <w:rFonts w:ascii="Garamond" w:hAnsi="Garamond" w:cs="Calibri"/>
          <w:color w:val="000000"/>
          <w:sz w:val="24"/>
          <w:szCs w:val="24"/>
        </w:rPr>
      </w:pPr>
      <w:r w:rsidRPr="00440B8E">
        <w:rPr>
          <w:rFonts w:ascii="Garamond" w:hAnsi="Garamond" w:cs="Calibri"/>
          <w:color w:val="000000"/>
          <w:sz w:val="24"/>
          <w:szCs w:val="24"/>
        </w:rPr>
        <w:t xml:space="preserve">Data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collection</w:t>
      </w:r>
      <w:proofErr w:type="spellEnd"/>
    </w:p>
    <w:p w:rsidR="000C05DB" w:rsidRPr="00440B8E" w:rsidRDefault="000C05DB" w:rsidP="000C05DB">
      <w:pPr>
        <w:pStyle w:val="Listaszerbekezds"/>
        <w:numPr>
          <w:ilvl w:val="0"/>
          <w:numId w:val="5"/>
        </w:numPr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Visualisation</w:t>
      </w:r>
      <w:proofErr w:type="spellEnd"/>
    </w:p>
    <w:p w:rsidR="000C05DB" w:rsidRPr="00440B8E" w:rsidRDefault="000C05DB" w:rsidP="000C05DB">
      <w:pPr>
        <w:pStyle w:val="Listaszerbekezds"/>
        <w:numPr>
          <w:ilvl w:val="0"/>
          <w:numId w:val="5"/>
        </w:numPr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Archive</w:t>
      </w:r>
      <w:proofErr w:type="spellEnd"/>
    </w:p>
    <w:p w:rsidR="000C05DB" w:rsidRPr="00440B8E" w:rsidRDefault="000C05DB" w:rsidP="000C05DB">
      <w:pPr>
        <w:pStyle w:val="Listaszerbekezds"/>
        <w:numPr>
          <w:ilvl w:val="0"/>
          <w:numId w:val="5"/>
        </w:numPr>
        <w:rPr>
          <w:rFonts w:ascii="Garamond" w:hAnsi="Garamond" w:cs="Calibri"/>
          <w:color w:val="000000"/>
          <w:sz w:val="24"/>
          <w:szCs w:val="24"/>
        </w:rPr>
      </w:pPr>
      <w:r w:rsidRPr="00440B8E">
        <w:rPr>
          <w:rFonts w:ascii="Garamond" w:hAnsi="Garamond" w:cs="Calibri"/>
          <w:color w:val="000000"/>
          <w:sz w:val="24"/>
          <w:szCs w:val="24"/>
        </w:rPr>
        <w:t>Organization</w:t>
      </w:r>
    </w:p>
    <w:p w:rsidR="000C05DB" w:rsidRPr="00440B8E" w:rsidRDefault="000C05DB" w:rsidP="000C05DB">
      <w:pPr>
        <w:pStyle w:val="Listaszerbekezds"/>
        <w:numPr>
          <w:ilvl w:val="0"/>
          <w:numId w:val="5"/>
        </w:numPr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Sharing</w:t>
      </w:r>
      <w:proofErr w:type="spellEnd"/>
    </w:p>
    <w:p w:rsidR="00A468AA" w:rsidRPr="00440B8E" w:rsidRDefault="000C05DB" w:rsidP="000C05DB">
      <w:pPr>
        <w:pStyle w:val="Listaszerbekezds"/>
        <w:numPr>
          <w:ilvl w:val="0"/>
          <w:numId w:val="5"/>
        </w:numPr>
        <w:rPr>
          <w:rFonts w:ascii="Garamond" w:hAnsi="Garamond" w:cs="Calibri"/>
          <w:color w:val="000000"/>
          <w:sz w:val="24"/>
          <w:szCs w:val="24"/>
        </w:rPr>
      </w:pP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Coordinati</w:t>
      </w:r>
      <w:r w:rsidR="00440B8E" w:rsidRPr="00440B8E">
        <w:rPr>
          <w:rFonts w:ascii="Garamond" w:hAnsi="Garamond" w:cs="Calibri"/>
          <w:color w:val="000000"/>
          <w:sz w:val="24"/>
          <w:szCs w:val="24"/>
        </w:rPr>
        <w:t>on</w:t>
      </w:r>
      <w:proofErr w:type="spellEnd"/>
    </w:p>
    <w:p w:rsidR="00440B8E" w:rsidRPr="000C05DB" w:rsidRDefault="00440B8E" w:rsidP="00440B8E">
      <w:pPr>
        <w:pStyle w:val="Listaszerbekezds"/>
        <w:rPr>
          <w:rFonts w:ascii="Garamond" w:hAnsi="Garamond" w:cs="Calibri"/>
          <w:color w:val="000000"/>
        </w:rPr>
      </w:pPr>
    </w:p>
    <w:p w:rsidR="00A468AA" w:rsidRPr="00A468AA" w:rsidRDefault="00440B8E" w:rsidP="00A468AA">
      <w:pPr>
        <w:rPr>
          <w:rFonts w:ascii="Garamond" w:hAnsi="Garamond" w:cs="Calibri"/>
          <w:color w:val="000000"/>
        </w:rPr>
      </w:pPr>
      <w:proofErr w:type="spellStart"/>
      <w:r>
        <w:rPr>
          <w:rFonts w:ascii="Garamond" w:hAnsi="Garamond" w:cs="Calibri"/>
          <w:b/>
          <w:color w:val="000000"/>
        </w:rPr>
        <w:t>Working</w:t>
      </w:r>
      <w:proofErr w:type="spellEnd"/>
      <w:r>
        <w:rPr>
          <w:rFonts w:ascii="Garamond" w:hAnsi="Garamond" w:cs="Calibri"/>
          <w:b/>
          <w:color w:val="000000"/>
        </w:rPr>
        <w:t xml:space="preserve"> </w:t>
      </w:r>
      <w:proofErr w:type="spellStart"/>
      <w:r>
        <w:rPr>
          <w:rFonts w:ascii="Garamond" w:hAnsi="Garamond" w:cs="Calibri"/>
          <w:b/>
          <w:color w:val="000000"/>
        </w:rPr>
        <w:t>hours</w:t>
      </w:r>
      <w:proofErr w:type="spellEnd"/>
      <w:r>
        <w:rPr>
          <w:rFonts w:ascii="Garamond" w:hAnsi="Garamond" w:cs="Calibri"/>
          <w:b/>
          <w:color w:val="000000"/>
        </w:rPr>
        <w:t>: 40</w:t>
      </w:r>
      <w:r w:rsidR="00A468AA" w:rsidRPr="00A468AA">
        <w:rPr>
          <w:rFonts w:ascii="Garamond" w:hAnsi="Garamond" w:cs="Calibri"/>
          <w:b/>
          <w:color w:val="000000"/>
        </w:rPr>
        <w:t xml:space="preserve"> </w:t>
      </w:r>
      <w:proofErr w:type="spellStart"/>
      <w:r w:rsidR="00A468AA" w:rsidRPr="00A468AA">
        <w:rPr>
          <w:rFonts w:ascii="Garamond" w:hAnsi="Garamond" w:cs="Calibri"/>
          <w:b/>
          <w:color w:val="000000"/>
        </w:rPr>
        <w:t>hours</w:t>
      </w:r>
      <w:proofErr w:type="spellEnd"/>
      <w:r w:rsidR="00A468AA" w:rsidRPr="00A468AA">
        <w:rPr>
          <w:rFonts w:ascii="Garamond" w:hAnsi="Garamond" w:cs="Calibri"/>
          <w:b/>
          <w:color w:val="000000"/>
        </w:rPr>
        <w:t>/</w:t>
      </w:r>
      <w:proofErr w:type="spellStart"/>
      <w:r w:rsidR="00A468AA" w:rsidRPr="00A468AA">
        <w:rPr>
          <w:rFonts w:ascii="Garamond" w:hAnsi="Garamond" w:cs="Calibri"/>
          <w:b/>
          <w:color w:val="000000"/>
        </w:rPr>
        <w:t>week</w:t>
      </w:r>
      <w:proofErr w:type="spellEnd"/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  <w:proofErr w:type="spellStart"/>
      <w:r w:rsidRPr="00A468AA">
        <w:rPr>
          <w:rFonts w:ascii="Garamond" w:hAnsi="Garamond" w:cs="Calibri"/>
          <w:b/>
          <w:color w:val="000000"/>
        </w:rPr>
        <w:t>Requirements</w:t>
      </w:r>
      <w:proofErr w:type="spellEnd"/>
      <w:r w:rsidRPr="00A468AA">
        <w:rPr>
          <w:rFonts w:ascii="Garamond" w:hAnsi="Garamond" w:cs="Calibri"/>
          <w:color w:val="000000"/>
        </w:rPr>
        <w:t>:</w:t>
      </w:r>
    </w:p>
    <w:p w:rsidR="00440B8E" w:rsidRDefault="00440B8E" w:rsidP="00440B8E">
      <w:pPr>
        <w:pStyle w:val="Listaszerbekezds"/>
        <w:numPr>
          <w:ilvl w:val="0"/>
          <w:numId w:val="1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440B8E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BA </w:t>
      </w:r>
      <w:proofErr w:type="spellStart"/>
      <w:r w:rsidRPr="00440B8E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or</w:t>
      </w:r>
      <w:proofErr w:type="spellEnd"/>
      <w:r w:rsidRPr="00440B8E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MA </w:t>
      </w:r>
      <w:proofErr w:type="spellStart"/>
      <w:r w:rsidRPr="00440B8E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student</w:t>
      </w:r>
      <w:proofErr w:type="spellEnd"/>
      <w:r w:rsidRPr="00440B8E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 status</w:t>
      </w:r>
    </w:p>
    <w:p w:rsidR="00A468AA" w:rsidRPr="00A468AA" w:rsidRDefault="00A468AA" w:rsidP="00440B8E">
      <w:pPr>
        <w:pStyle w:val="Listaszerbekezds"/>
        <w:numPr>
          <w:ilvl w:val="0"/>
          <w:numId w:val="1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A468AA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English B2</w:t>
      </w:r>
    </w:p>
    <w:p w:rsidR="00A468AA" w:rsidRPr="00A468AA" w:rsidRDefault="00A468AA" w:rsidP="00A468AA">
      <w:pPr>
        <w:pStyle w:val="Listaszerbekezds"/>
        <w:numPr>
          <w:ilvl w:val="0"/>
          <w:numId w:val="1"/>
        </w:numPr>
        <w:spacing w:after="0" w:line="240" w:lineRule="auto"/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</w:pPr>
      <w:r w:rsidRPr="00A468AA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 xml:space="preserve">Erasmus+ </w:t>
      </w:r>
      <w:proofErr w:type="spellStart"/>
      <w:r w:rsidRPr="00A468AA">
        <w:rPr>
          <w:rFonts w:ascii="Garamond" w:eastAsia="Times New Roman" w:hAnsi="Garamond" w:cs="Calibri"/>
          <w:color w:val="000000"/>
          <w:sz w:val="24"/>
          <w:szCs w:val="24"/>
          <w:lang w:eastAsia="hu-HU"/>
        </w:rPr>
        <w:t>scholarship</w:t>
      </w:r>
      <w:proofErr w:type="spellEnd"/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</w:p>
    <w:p w:rsidR="00A468AA" w:rsidRPr="00A468AA" w:rsidRDefault="00A468AA" w:rsidP="00A468AA">
      <w:pPr>
        <w:rPr>
          <w:rFonts w:ascii="Garamond" w:eastAsiaTheme="minorHAnsi" w:hAnsi="Garamond" w:cstheme="minorBidi"/>
          <w:b/>
          <w:lang w:eastAsia="en-US"/>
        </w:rPr>
      </w:pPr>
      <w:proofErr w:type="spellStart"/>
      <w:r w:rsidRPr="00A468AA">
        <w:rPr>
          <w:rFonts w:ascii="Garamond" w:hAnsi="Garamond"/>
          <w:b/>
        </w:rPr>
        <w:t>Advantage</w:t>
      </w:r>
      <w:proofErr w:type="spellEnd"/>
      <w:r w:rsidRPr="00A468AA">
        <w:rPr>
          <w:rFonts w:ascii="Garamond" w:hAnsi="Garamond"/>
          <w:b/>
        </w:rPr>
        <w:t>:</w:t>
      </w:r>
    </w:p>
    <w:p w:rsidR="00440B8E" w:rsidRPr="00440B8E" w:rsidRDefault="00A468AA" w:rsidP="00440B8E">
      <w:pPr>
        <w:pStyle w:val="Listaszerbekezds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proofErr w:type="spellStart"/>
      <w:r w:rsidRPr="00A468AA">
        <w:rPr>
          <w:rFonts w:ascii="Garamond" w:hAnsi="Garamond" w:cs="Calibri"/>
          <w:color w:val="000000"/>
          <w:sz w:val="24"/>
          <w:szCs w:val="24"/>
        </w:rPr>
        <w:t>Hungarian</w:t>
      </w:r>
      <w:proofErr w:type="spellEnd"/>
      <w:r w:rsidRPr="00A468AA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A468AA">
        <w:rPr>
          <w:rFonts w:ascii="Garamond" w:hAnsi="Garamond" w:cs="Calibri"/>
          <w:color w:val="000000"/>
          <w:sz w:val="24"/>
          <w:szCs w:val="24"/>
        </w:rPr>
        <w:t>or</w:t>
      </w:r>
      <w:proofErr w:type="spellEnd"/>
      <w:r w:rsidRPr="00A468AA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="00440B8E">
        <w:rPr>
          <w:rFonts w:ascii="Garamond" w:hAnsi="Garamond" w:cs="Calibri"/>
          <w:color w:val="000000"/>
          <w:sz w:val="24"/>
          <w:szCs w:val="24"/>
        </w:rPr>
        <w:t>German</w:t>
      </w:r>
      <w:proofErr w:type="spellEnd"/>
      <w:r w:rsid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="00440B8E">
        <w:rPr>
          <w:rFonts w:ascii="Garamond" w:hAnsi="Garamond" w:cs="Calibri"/>
          <w:color w:val="000000"/>
          <w:sz w:val="24"/>
          <w:szCs w:val="24"/>
        </w:rPr>
        <w:t>language</w:t>
      </w:r>
      <w:proofErr w:type="spellEnd"/>
    </w:p>
    <w:p w:rsidR="00A468AA" w:rsidRPr="00440B8E" w:rsidRDefault="00440B8E" w:rsidP="00440B8E">
      <w:pPr>
        <w:pStyle w:val="Listaszerbekezds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 w:cs="Calibri"/>
          <w:color w:val="000000"/>
          <w:sz w:val="24"/>
          <w:szCs w:val="24"/>
        </w:rPr>
        <w:t>C</w:t>
      </w:r>
      <w:r w:rsidRPr="00440B8E">
        <w:rPr>
          <w:rFonts w:ascii="Garamond" w:hAnsi="Garamond" w:cs="Calibri"/>
          <w:color w:val="000000"/>
          <w:sz w:val="24"/>
          <w:szCs w:val="24"/>
        </w:rPr>
        <w:t>onnection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to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visual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art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field</w:t>
      </w:r>
      <w:proofErr w:type="spellEnd"/>
    </w:p>
    <w:p w:rsidR="00440B8E" w:rsidRDefault="00A468AA" w:rsidP="00A468AA">
      <w:pPr>
        <w:rPr>
          <w:rFonts w:ascii="Garamond" w:hAnsi="Garamond"/>
          <w:b/>
        </w:rPr>
      </w:pPr>
      <w:proofErr w:type="spellStart"/>
      <w:r w:rsidRPr="00A468AA">
        <w:rPr>
          <w:rFonts w:ascii="Garamond" w:hAnsi="Garamond"/>
          <w:b/>
        </w:rPr>
        <w:t>Skills</w:t>
      </w:r>
      <w:proofErr w:type="spellEnd"/>
      <w:r w:rsidRPr="00A468AA">
        <w:rPr>
          <w:rFonts w:ascii="Garamond" w:hAnsi="Garamond"/>
          <w:b/>
        </w:rPr>
        <w:t xml:space="preserve"> and </w:t>
      </w:r>
      <w:proofErr w:type="spellStart"/>
      <w:r w:rsidRPr="00A468AA">
        <w:rPr>
          <w:rFonts w:ascii="Garamond" w:hAnsi="Garamond"/>
          <w:b/>
        </w:rPr>
        <w:t>Competences</w:t>
      </w:r>
      <w:proofErr w:type="spellEnd"/>
      <w:r w:rsidRPr="00A468AA">
        <w:rPr>
          <w:rFonts w:ascii="Garamond" w:hAnsi="Garamond"/>
          <w:b/>
        </w:rPr>
        <w:t>:</w:t>
      </w:r>
    </w:p>
    <w:p w:rsidR="00440B8E" w:rsidRPr="00440B8E" w:rsidRDefault="00440B8E" w:rsidP="00440B8E">
      <w:pPr>
        <w:pStyle w:val="Listaszerbekezds"/>
        <w:numPr>
          <w:ilvl w:val="0"/>
          <w:numId w:val="6"/>
        </w:numPr>
        <w:rPr>
          <w:rFonts w:ascii="Garamond" w:hAnsi="Garamond" w:cs="Times New Roman"/>
          <w:b/>
          <w:sz w:val="24"/>
          <w:szCs w:val="24"/>
        </w:rPr>
      </w:pPr>
      <w:r w:rsidRPr="00440B8E">
        <w:rPr>
          <w:rFonts w:ascii="Garamond" w:hAnsi="Garamond" w:cs="Calibri"/>
          <w:color w:val="000000"/>
          <w:sz w:val="24"/>
          <w:szCs w:val="24"/>
        </w:rPr>
        <w:t xml:space="preserve">Good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communication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skills</w:t>
      </w:r>
      <w:proofErr w:type="spellEnd"/>
    </w:p>
    <w:p w:rsidR="00440B8E" w:rsidRPr="00440B8E" w:rsidRDefault="00440B8E" w:rsidP="00440B8E">
      <w:pPr>
        <w:pStyle w:val="Listaszerbekezds"/>
        <w:numPr>
          <w:ilvl w:val="0"/>
          <w:numId w:val="6"/>
        </w:numPr>
        <w:rPr>
          <w:rFonts w:ascii="Garamond" w:hAnsi="Garamond" w:cs="Times New Roman"/>
          <w:b/>
          <w:sz w:val="24"/>
          <w:szCs w:val="24"/>
        </w:rPr>
      </w:pPr>
      <w:r w:rsidRPr="00440B8E">
        <w:rPr>
          <w:rFonts w:ascii="Garamond" w:hAnsi="Garamond" w:cs="Calibri"/>
          <w:color w:val="000000"/>
          <w:sz w:val="24"/>
          <w:szCs w:val="24"/>
        </w:rPr>
        <w:t xml:space="preserve">Excellent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problem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solving</w:t>
      </w:r>
      <w:proofErr w:type="spellEnd"/>
    </w:p>
    <w:p w:rsidR="00440B8E" w:rsidRPr="00440B8E" w:rsidRDefault="00440B8E" w:rsidP="00440B8E">
      <w:pPr>
        <w:pStyle w:val="Listaszerbekezds"/>
        <w:numPr>
          <w:ilvl w:val="0"/>
          <w:numId w:val="6"/>
        </w:numPr>
        <w:rPr>
          <w:rFonts w:ascii="Garamond" w:hAnsi="Garamond" w:cs="Times New Roman"/>
          <w:b/>
          <w:sz w:val="24"/>
          <w:szCs w:val="24"/>
        </w:rPr>
      </w:pPr>
      <w:r w:rsidRPr="00440B8E">
        <w:rPr>
          <w:rFonts w:ascii="Garamond" w:hAnsi="Garamond" w:cs="Calibri"/>
          <w:color w:val="000000"/>
          <w:sz w:val="24"/>
          <w:szCs w:val="24"/>
        </w:rPr>
        <w:t xml:space="preserve">Good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social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skills</w:t>
      </w:r>
      <w:proofErr w:type="spellEnd"/>
    </w:p>
    <w:p w:rsidR="00440B8E" w:rsidRPr="00440B8E" w:rsidRDefault="00440B8E" w:rsidP="00440B8E">
      <w:pPr>
        <w:pStyle w:val="Listaszerbekezds"/>
        <w:numPr>
          <w:ilvl w:val="0"/>
          <w:numId w:val="6"/>
        </w:numPr>
        <w:rPr>
          <w:rFonts w:ascii="Garamond" w:hAnsi="Garamond" w:cs="Times New Roman"/>
          <w:b/>
          <w:sz w:val="24"/>
          <w:szCs w:val="24"/>
        </w:rPr>
      </w:pP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Accuracy</w:t>
      </w:r>
      <w:proofErr w:type="spellEnd"/>
    </w:p>
    <w:p w:rsidR="00440B8E" w:rsidRPr="00440B8E" w:rsidRDefault="00440B8E" w:rsidP="00440B8E">
      <w:pPr>
        <w:pStyle w:val="Listaszerbekezds"/>
        <w:numPr>
          <w:ilvl w:val="0"/>
          <w:numId w:val="6"/>
        </w:numPr>
        <w:rPr>
          <w:rFonts w:ascii="Garamond" w:hAnsi="Garamond" w:cs="Times New Roman"/>
          <w:sz w:val="24"/>
          <w:szCs w:val="24"/>
        </w:rPr>
      </w:pPr>
      <w:proofErr w:type="spellStart"/>
      <w:r w:rsidRPr="00440B8E">
        <w:rPr>
          <w:rFonts w:ascii="Garamond" w:hAnsi="Garamond" w:cs="Times New Roman"/>
          <w:sz w:val="24"/>
          <w:szCs w:val="24"/>
        </w:rPr>
        <w:t>Reliability</w:t>
      </w:r>
      <w:proofErr w:type="spellEnd"/>
    </w:p>
    <w:p w:rsidR="00440B8E" w:rsidRPr="00440B8E" w:rsidRDefault="00440B8E" w:rsidP="00440B8E">
      <w:pPr>
        <w:pStyle w:val="Listaszerbekezds"/>
        <w:numPr>
          <w:ilvl w:val="0"/>
          <w:numId w:val="6"/>
        </w:numPr>
        <w:ind w:right="-992"/>
        <w:rPr>
          <w:rFonts w:ascii="Garamond" w:hAnsi="Garamond" w:cs="Arial"/>
          <w:sz w:val="24"/>
          <w:szCs w:val="24"/>
          <w:lang w:val="en-GB"/>
        </w:rPr>
      </w:pPr>
      <w:r w:rsidRPr="00440B8E">
        <w:rPr>
          <w:rFonts w:ascii="Garamond" w:hAnsi="Garamond" w:cs="Calibri"/>
          <w:color w:val="000000"/>
          <w:sz w:val="24"/>
          <w:szCs w:val="24"/>
        </w:rPr>
        <w:t xml:space="preserve">Design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thinking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skills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and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visual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literacy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>/</w:t>
      </w:r>
      <w:r w:rsidRPr="00440B8E">
        <w:rPr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excel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and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data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visualization</w:t>
      </w:r>
      <w:proofErr w:type="spellEnd"/>
      <w:r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Pr="00440B8E">
        <w:rPr>
          <w:rFonts w:ascii="Garamond" w:hAnsi="Garamond" w:cs="Calibri"/>
          <w:color w:val="000000"/>
          <w:sz w:val="24"/>
          <w:szCs w:val="24"/>
        </w:rPr>
        <w:t>softwares</w:t>
      </w:r>
      <w:proofErr w:type="spellEnd"/>
    </w:p>
    <w:p w:rsidR="00440B8E" w:rsidRPr="00440B8E" w:rsidRDefault="00440B8E" w:rsidP="00440B8E">
      <w:pPr>
        <w:pStyle w:val="Listaszerbekezds"/>
        <w:ind w:right="-992"/>
        <w:rPr>
          <w:rFonts w:ascii="Garamond" w:hAnsi="Garamond" w:cs="Arial"/>
          <w:sz w:val="24"/>
          <w:szCs w:val="24"/>
          <w:lang w:val="en-GB"/>
        </w:rPr>
      </w:pPr>
    </w:p>
    <w:p w:rsidR="00A468AA" w:rsidRPr="00440B8E" w:rsidRDefault="00A468AA" w:rsidP="00440B8E">
      <w:pPr>
        <w:ind w:right="-992"/>
        <w:rPr>
          <w:rFonts w:ascii="Garamond" w:hAnsi="Garamond" w:cs="Arial"/>
          <w:lang w:val="en-GB"/>
        </w:rPr>
      </w:pPr>
      <w:r w:rsidRPr="00440B8E">
        <w:rPr>
          <w:rFonts w:ascii="Garamond" w:hAnsi="Garamond" w:cs="Calibri"/>
          <w:b/>
          <w:lang w:val="en-GB"/>
        </w:rPr>
        <w:t>Knowledge</w:t>
      </w:r>
      <w:r w:rsidRPr="00440B8E">
        <w:rPr>
          <w:rFonts w:ascii="Garamond" w:hAnsi="Garamond" w:cs="Calibri"/>
          <w:lang w:val="en-GB"/>
        </w:rPr>
        <w:t xml:space="preserve">, </w:t>
      </w:r>
      <w:r w:rsidRPr="00440B8E">
        <w:rPr>
          <w:rFonts w:ascii="Garamond" w:hAnsi="Garamond" w:cs="Calibri"/>
          <w:b/>
          <w:lang w:val="en-GB"/>
        </w:rPr>
        <w:t>skills and competences to be acquired by the end of the traineeship (expected Learning Outcomes):</w:t>
      </w:r>
    </w:p>
    <w:p w:rsidR="00A468AA" w:rsidRDefault="00CE64EF" w:rsidP="00440B8E">
      <w:pPr>
        <w:pStyle w:val="Listaszerbekezds"/>
        <w:numPr>
          <w:ilvl w:val="0"/>
          <w:numId w:val="7"/>
        </w:numPr>
        <w:rPr>
          <w:rFonts w:ascii="Garamond" w:hAnsi="Garamond" w:cs="Calibri"/>
          <w:color w:val="000000"/>
          <w:sz w:val="24"/>
          <w:szCs w:val="24"/>
        </w:rPr>
      </w:pPr>
      <w:proofErr w:type="spellStart"/>
      <w:r>
        <w:rPr>
          <w:rFonts w:ascii="Garamond" w:hAnsi="Garamond" w:cs="Calibri"/>
          <w:color w:val="000000"/>
          <w:sz w:val="24"/>
          <w:szCs w:val="24"/>
        </w:rPr>
        <w:t>I</w:t>
      </w:r>
      <w:r w:rsidR="00440B8E" w:rsidRPr="00440B8E">
        <w:rPr>
          <w:rFonts w:ascii="Garamond" w:hAnsi="Garamond" w:cs="Calibri"/>
          <w:color w:val="000000"/>
          <w:sz w:val="24"/>
          <w:szCs w:val="24"/>
        </w:rPr>
        <w:t>mproved</w:t>
      </w:r>
      <w:proofErr w:type="spellEnd"/>
      <w:r w:rsidR="00440B8E"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Calibri"/>
          <w:color w:val="000000"/>
          <w:sz w:val="24"/>
          <w:szCs w:val="24"/>
        </w:rPr>
        <w:t>social</w:t>
      </w:r>
      <w:proofErr w:type="spellEnd"/>
      <w:r w:rsidR="00440B8E" w:rsidRPr="00440B8E">
        <w:rPr>
          <w:rFonts w:ascii="Garamond" w:hAnsi="Garamond" w:cs="Calibri"/>
          <w:color w:val="000000"/>
          <w:sz w:val="24"/>
          <w:szCs w:val="24"/>
        </w:rPr>
        <w:t xml:space="preserve">, </w:t>
      </w:r>
      <w:proofErr w:type="spellStart"/>
      <w:r w:rsidR="00440B8E" w:rsidRPr="00440B8E">
        <w:rPr>
          <w:rFonts w:ascii="Garamond" w:hAnsi="Garamond" w:cs="Calibri"/>
          <w:color w:val="000000"/>
          <w:sz w:val="24"/>
          <w:szCs w:val="24"/>
        </w:rPr>
        <w:t>visual</w:t>
      </w:r>
      <w:proofErr w:type="spellEnd"/>
      <w:r w:rsidR="00440B8E" w:rsidRPr="00440B8E">
        <w:rPr>
          <w:rFonts w:ascii="Garamond" w:hAnsi="Garamond" w:cs="Calibri"/>
          <w:color w:val="000000"/>
          <w:sz w:val="24"/>
          <w:szCs w:val="24"/>
        </w:rPr>
        <w:t xml:space="preserve">, </w:t>
      </w:r>
      <w:proofErr w:type="spellStart"/>
      <w:r w:rsidR="00440B8E" w:rsidRPr="00440B8E">
        <w:rPr>
          <w:rFonts w:ascii="Garamond" w:hAnsi="Garamond" w:cs="Calibri"/>
          <w:color w:val="000000"/>
          <w:sz w:val="24"/>
          <w:szCs w:val="24"/>
        </w:rPr>
        <w:t>problem</w:t>
      </w:r>
      <w:proofErr w:type="spellEnd"/>
      <w:r w:rsidR="00440B8E"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="00440B8E" w:rsidRPr="00440B8E">
        <w:rPr>
          <w:rFonts w:ascii="Garamond" w:hAnsi="Garamond" w:cs="Calibri"/>
          <w:color w:val="000000"/>
          <w:sz w:val="24"/>
          <w:szCs w:val="24"/>
        </w:rPr>
        <w:t>solving</w:t>
      </w:r>
      <w:proofErr w:type="spellEnd"/>
      <w:r w:rsidR="00440B8E" w:rsidRPr="00440B8E">
        <w:rPr>
          <w:rFonts w:ascii="Garamond" w:hAnsi="Garamond" w:cs="Calibri"/>
          <w:color w:val="000000"/>
          <w:sz w:val="24"/>
          <w:szCs w:val="24"/>
        </w:rPr>
        <w:t xml:space="preserve"> and design </w:t>
      </w:r>
      <w:proofErr w:type="spellStart"/>
      <w:r w:rsidR="00440B8E" w:rsidRPr="00440B8E">
        <w:rPr>
          <w:rFonts w:ascii="Garamond" w:hAnsi="Garamond" w:cs="Calibri"/>
          <w:color w:val="000000"/>
          <w:sz w:val="24"/>
          <w:szCs w:val="24"/>
        </w:rPr>
        <w:t>thinking</w:t>
      </w:r>
      <w:proofErr w:type="spellEnd"/>
      <w:r w:rsidR="00440B8E" w:rsidRPr="00440B8E"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 w:rsidR="00440B8E" w:rsidRPr="00440B8E">
        <w:rPr>
          <w:rFonts w:ascii="Garamond" w:hAnsi="Garamond" w:cs="Calibri"/>
          <w:color w:val="000000"/>
          <w:sz w:val="24"/>
          <w:szCs w:val="24"/>
        </w:rPr>
        <w:t>skills</w:t>
      </w:r>
      <w:proofErr w:type="spellEnd"/>
    </w:p>
    <w:p w:rsidR="00CE64EF" w:rsidRDefault="00CE64EF" w:rsidP="00440B8E">
      <w:pPr>
        <w:pStyle w:val="Listaszerbekezds"/>
        <w:numPr>
          <w:ilvl w:val="0"/>
          <w:numId w:val="7"/>
        </w:numPr>
        <w:rPr>
          <w:rFonts w:ascii="Garamond" w:hAnsi="Garamond" w:cs="Calibri"/>
          <w:color w:val="000000"/>
          <w:sz w:val="24"/>
          <w:szCs w:val="24"/>
        </w:rPr>
      </w:pPr>
      <w:proofErr w:type="spellStart"/>
      <w:r>
        <w:rPr>
          <w:rFonts w:ascii="Garamond" w:hAnsi="Garamond" w:cs="Calibri"/>
          <w:color w:val="000000"/>
          <w:sz w:val="24"/>
          <w:szCs w:val="24"/>
        </w:rPr>
        <w:t>Improvement</w:t>
      </w:r>
      <w:proofErr w:type="spellEnd"/>
      <w:r>
        <w:rPr>
          <w:rFonts w:ascii="Garamond" w:hAnsi="Garamond" w:cs="Calibri"/>
          <w:color w:val="000000"/>
          <w:sz w:val="24"/>
          <w:szCs w:val="24"/>
        </w:rPr>
        <w:t xml:space="preserve"> in Arts </w:t>
      </w:r>
      <w:proofErr w:type="spellStart"/>
      <w:r>
        <w:rPr>
          <w:rFonts w:ascii="Garamond" w:hAnsi="Garamond" w:cs="Calibri"/>
          <w:color w:val="000000"/>
          <w:sz w:val="24"/>
          <w:szCs w:val="24"/>
        </w:rPr>
        <w:t>education</w:t>
      </w:r>
      <w:proofErr w:type="spellEnd"/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 w:cs="Calibri"/>
          <w:color w:val="000000"/>
          <w:sz w:val="24"/>
          <w:szCs w:val="24"/>
        </w:rPr>
        <w:t>pedagogy</w:t>
      </w:r>
      <w:proofErr w:type="spellEnd"/>
      <w:r>
        <w:rPr>
          <w:rFonts w:ascii="Garamond" w:hAnsi="Garamond" w:cs="Calibri"/>
          <w:color w:val="000000"/>
          <w:sz w:val="24"/>
          <w:szCs w:val="24"/>
        </w:rPr>
        <w:t xml:space="preserve"> </w:t>
      </w:r>
    </w:p>
    <w:p w:rsidR="00CE64EF" w:rsidRDefault="00CE64EF" w:rsidP="00440B8E">
      <w:pPr>
        <w:pStyle w:val="Listaszerbekezds"/>
        <w:numPr>
          <w:ilvl w:val="0"/>
          <w:numId w:val="7"/>
        </w:numPr>
        <w:rPr>
          <w:rFonts w:ascii="Garamond" w:hAnsi="Garamond" w:cs="Calibri"/>
          <w:color w:val="000000"/>
          <w:sz w:val="24"/>
          <w:szCs w:val="24"/>
        </w:rPr>
      </w:pPr>
      <w:r>
        <w:rPr>
          <w:rFonts w:ascii="Garamond" w:hAnsi="Garamond" w:cs="Calibri"/>
          <w:color w:val="000000"/>
          <w:sz w:val="24"/>
          <w:szCs w:val="24"/>
        </w:rPr>
        <w:t xml:space="preserve">Research </w:t>
      </w:r>
      <w:proofErr w:type="spellStart"/>
      <w:r>
        <w:rPr>
          <w:rFonts w:ascii="Garamond" w:hAnsi="Garamond" w:cs="Calibri"/>
          <w:color w:val="000000"/>
          <w:sz w:val="24"/>
          <w:szCs w:val="24"/>
        </w:rPr>
        <w:t>experience</w:t>
      </w:r>
      <w:proofErr w:type="spellEnd"/>
    </w:p>
    <w:p w:rsidR="00CE64EF" w:rsidRPr="002525EA" w:rsidRDefault="00CE64EF" w:rsidP="002525EA">
      <w:pPr>
        <w:ind w:left="360"/>
        <w:rPr>
          <w:rFonts w:ascii="Garamond" w:hAnsi="Garamond" w:cs="Calibri"/>
          <w:color w:val="000000"/>
        </w:rPr>
      </w:pPr>
    </w:p>
    <w:p w:rsidR="00A468AA" w:rsidRPr="00D73892" w:rsidRDefault="00A468AA" w:rsidP="00A468AA">
      <w:pPr>
        <w:rPr>
          <w:rFonts w:ascii="Garamond" w:hAnsi="Garamond" w:cs="Calibri"/>
          <w:bCs/>
          <w:color w:val="000000"/>
        </w:rPr>
      </w:pPr>
      <w:proofErr w:type="spellStart"/>
      <w:r w:rsidRPr="00A468AA">
        <w:rPr>
          <w:rFonts w:ascii="Garamond" w:hAnsi="Garamond" w:cs="Calibri"/>
          <w:b/>
          <w:color w:val="000000"/>
        </w:rPr>
        <w:t>Deadline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A468AA">
        <w:rPr>
          <w:rFonts w:ascii="Garamond" w:hAnsi="Garamond" w:cs="Calibri"/>
          <w:b/>
          <w:color w:val="000000"/>
        </w:rPr>
        <w:t>for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A468AA">
        <w:rPr>
          <w:rFonts w:ascii="Garamond" w:hAnsi="Garamond" w:cs="Calibri"/>
          <w:b/>
          <w:color w:val="000000"/>
        </w:rPr>
        <w:t>application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: </w:t>
      </w:r>
      <w:bookmarkStart w:id="0" w:name="_GoBack"/>
      <w:proofErr w:type="spellStart"/>
      <w:r w:rsidR="00D73892" w:rsidRPr="00D73892">
        <w:rPr>
          <w:rFonts w:ascii="Garamond" w:hAnsi="Garamond" w:cs="Calibri"/>
          <w:bCs/>
          <w:color w:val="000000"/>
        </w:rPr>
        <w:t>C</w:t>
      </w:r>
      <w:r w:rsidR="00F41BDD" w:rsidRPr="00D73892">
        <w:rPr>
          <w:rFonts w:ascii="Garamond" w:hAnsi="Garamond" w:cs="Calibri"/>
          <w:bCs/>
          <w:color w:val="000000"/>
        </w:rPr>
        <w:t>ontinuous</w:t>
      </w:r>
      <w:proofErr w:type="spellEnd"/>
      <w:r w:rsidR="00965FB4" w:rsidRPr="00D73892">
        <w:rPr>
          <w:rFonts w:ascii="Garamond" w:hAnsi="Garamond" w:cs="Calibri"/>
          <w:bCs/>
          <w:color w:val="000000"/>
        </w:rPr>
        <w:t xml:space="preserve"> </w:t>
      </w:r>
      <w:proofErr w:type="spellStart"/>
      <w:r w:rsidR="00965FB4" w:rsidRPr="00D73892">
        <w:rPr>
          <w:rFonts w:ascii="Garamond" w:hAnsi="Garamond" w:cs="Calibri"/>
          <w:bCs/>
          <w:color w:val="000000"/>
        </w:rPr>
        <w:t>application</w:t>
      </w:r>
      <w:proofErr w:type="spellEnd"/>
    </w:p>
    <w:bookmarkEnd w:id="0"/>
    <w:p w:rsidR="00A468AA" w:rsidRPr="00D73892" w:rsidRDefault="00A468AA" w:rsidP="00A468AA">
      <w:pPr>
        <w:rPr>
          <w:rFonts w:ascii="Garamond" w:hAnsi="Garamond" w:cs="Calibri"/>
          <w:bCs/>
          <w:color w:val="000000"/>
        </w:rPr>
      </w:pPr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  <w:proofErr w:type="spellStart"/>
      <w:r w:rsidRPr="00A468AA">
        <w:rPr>
          <w:rFonts w:ascii="Garamond" w:hAnsi="Garamond" w:cs="Calibri"/>
          <w:b/>
          <w:color w:val="000000"/>
        </w:rPr>
        <w:t>Planned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starting </w:t>
      </w:r>
      <w:proofErr w:type="spellStart"/>
      <w:r w:rsidRPr="00A468AA">
        <w:rPr>
          <w:rFonts w:ascii="Garamond" w:hAnsi="Garamond" w:cs="Calibri"/>
          <w:b/>
          <w:color w:val="000000"/>
        </w:rPr>
        <w:t>date</w:t>
      </w:r>
      <w:proofErr w:type="spellEnd"/>
      <w:r w:rsidRPr="00A468AA">
        <w:rPr>
          <w:rFonts w:ascii="Garamond" w:hAnsi="Garamond" w:cs="Calibri"/>
          <w:b/>
          <w:color w:val="000000"/>
        </w:rPr>
        <w:t>:</w:t>
      </w:r>
      <w:r w:rsidRPr="00A468AA">
        <w:rPr>
          <w:rFonts w:ascii="Garamond" w:hAnsi="Garamond" w:cs="Calibri"/>
          <w:color w:val="000000"/>
        </w:rPr>
        <w:t xml:space="preserve"> </w:t>
      </w:r>
      <w:proofErr w:type="spellStart"/>
      <w:r w:rsidR="00D73892">
        <w:rPr>
          <w:rFonts w:ascii="Garamond" w:hAnsi="Garamond" w:cs="Calibri"/>
          <w:color w:val="000000"/>
        </w:rPr>
        <w:t>By</w:t>
      </w:r>
      <w:proofErr w:type="spellEnd"/>
      <w:r w:rsidR="00D73892">
        <w:rPr>
          <w:rFonts w:ascii="Garamond" w:hAnsi="Garamond" w:cs="Calibri"/>
          <w:color w:val="000000"/>
        </w:rPr>
        <w:t xml:space="preserve"> </w:t>
      </w:r>
      <w:proofErr w:type="spellStart"/>
      <w:r w:rsidR="00D73892">
        <w:rPr>
          <w:rFonts w:ascii="Garamond" w:hAnsi="Garamond" w:cs="Calibri"/>
          <w:color w:val="000000"/>
        </w:rPr>
        <w:t>arrangement</w:t>
      </w:r>
      <w:proofErr w:type="spellEnd"/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  <w:proofErr w:type="spellStart"/>
      <w:r w:rsidRPr="00A468AA">
        <w:rPr>
          <w:rFonts w:ascii="Garamond" w:hAnsi="Garamond" w:cs="Calibri"/>
          <w:b/>
          <w:color w:val="000000"/>
        </w:rPr>
        <w:t>Planned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A468AA">
        <w:rPr>
          <w:rFonts w:ascii="Garamond" w:hAnsi="Garamond" w:cs="Calibri"/>
          <w:b/>
          <w:color w:val="000000"/>
        </w:rPr>
        <w:t>closing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A468AA">
        <w:rPr>
          <w:rFonts w:ascii="Garamond" w:hAnsi="Garamond" w:cs="Calibri"/>
          <w:b/>
          <w:color w:val="000000"/>
        </w:rPr>
        <w:t>date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(end of </w:t>
      </w:r>
      <w:proofErr w:type="spellStart"/>
      <w:r w:rsidRPr="00A468AA">
        <w:rPr>
          <w:rFonts w:ascii="Garamond" w:hAnsi="Garamond" w:cs="Calibri"/>
          <w:b/>
          <w:color w:val="000000"/>
        </w:rPr>
        <w:t>the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A468AA">
        <w:rPr>
          <w:rFonts w:ascii="Garamond" w:hAnsi="Garamond" w:cs="Calibri"/>
          <w:b/>
          <w:color w:val="000000"/>
        </w:rPr>
        <w:t>traineeship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): </w:t>
      </w:r>
      <w:proofErr w:type="spellStart"/>
      <w:r w:rsidR="00D73892">
        <w:rPr>
          <w:rFonts w:ascii="Garamond" w:hAnsi="Garamond" w:cs="Calibri"/>
          <w:color w:val="000000"/>
        </w:rPr>
        <w:t>By</w:t>
      </w:r>
      <w:proofErr w:type="spellEnd"/>
      <w:r w:rsidR="00D73892">
        <w:rPr>
          <w:rFonts w:ascii="Garamond" w:hAnsi="Garamond" w:cs="Calibri"/>
          <w:color w:val="000000"/>
        </w:rPr>
        <w:t xml:space="preserve"> </w:t>
      </w:r>
      <w:proofErr w:type="spellStart"/>
      <w:r w:rsidR="00D73892">
        <w:rPr>
          <w:rFonts w:ascii="Garamond" w:hAnsi="Garamond" w:cs="Calibri"/>
          <w:color w:val="000000"/>
        </w:rPr>
        <w:t>arrangement</w:t>
      </w:r>
      <w:proofErr w:type="spellEnd"/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  <w:proofErr w:type="spellStart"/>
      <w:r w:rsidRPr="00A468AA">
        <w:rPr>
          <w:rFonts w:ascii="Garamond" w:hAnsi="Garamond" w:cs="Calibri"/>
          <w:b/>
          <w:color w:val="000000"/>
        </w:rPr>
        <w:t>Duration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of </w:t>
      </w:r>
      <w:proofErr w:type="spellStart"/>
      <w:r w:rsidRPr="00A468AA">
        <w:rPr>
          <w:rFonts w:ascii="Garamond" w:hAnsi="Garamond" w:cs="Calibri"/>
          <w:b/>
          <w:color w:val="000000"/>
        </w:rPr>
        <w:t>the</w:t>
      </w:r>
      <w:proofErr w:type="spellEnd"/>
      <w:r w:rsidRPr="00A468AA">
        <w:rPr>
          <w:rFonts w:ascii="Garamond" w:hAnsi="Garamond" w:cs="Calibri"/>
          <w:b/>
          <w:color w:val="000000"/>
        </w:rPr>
        <w:t xml:space="preserve"> </w:t>
      </w:r>
      <w:proofErr w:type="spellStart"/>
      <w:r w:rsidRPr="00A468AA">
        <w:rPr>
          <w:rFonts w:ascii="Garamond" w:hAnsi="Garamond" w:cs="Calibri"/>
          <w:b/>
          <w:color w:val="000000"/>
        </w:rPr>
        <w:t>traineeship</w:t>
      </w:r>
      <w:proofErr w:type="spellEnd"/>
      <w:r w:rsidRPr="00A468AA">
        <w:rPr>
          <w:rFonts w:ascii="Garamond" w:hAnsi="Garamond" w:cs="Calibri"/>
          <w:b/>
          <w:color w:val="000000"/>
        </w:rPr>
        <w:t>:</w:t>
      </w:r>
      <w:r w:rsidRPr="00A468AA">
        <w:rPr>
          <w:rFonts w:ascii="Garamond" w:hAnsi="Garamond" w:cs="Calibri"/>
          <w:color w:val="000000"/>
        </w:rPr>
        <w:t xml:space="preserve"> </w:t>
      </w:r>
      <w:proofErr w:type="spellStart"/>
      <w:r w:rsidR="00D73892">
        <w:rPr>
          <w:rFonts w:ascii="Garamond" w:hAnsi="Garamond" w:cs="Calibri"/>
          <w:color w:val="000000"/>
        </w:rPr>
        <w:t>By</w:t>
      </w:r>
      <w:proofErr w:type="spellEnd"/>
      <w:r w:rsidR="00D73892">
        <w:rPr>
          <w:rFonts w:ascii="Garamond" w:hAnsi="Garamond" w:cs="Calibri"/>
          <w:color w:val="000000"/>
        </w:rPr>
        <w:t xml:space="preserve"> </w:t>
      </w:r>
      <w:proofErr w:type="spellStart"/>
      <w:r w:rsidR="00D73892">
        <w:rPr>
          <w:rFonts w:ascii="Garamond" w:hAnsi="Garamond" w:cs="Calibri"/>
          <w:color w:val="000000"/>
        </w:rPr>
        <w:t>arrangement</w:t>
      </w:r>
      <w:proofErr w:type="spellEnd"/>
      <w:r w:rsidR="00D73892">
        <w:rPr>
          <w:rFonts w:ascii="Garamond" w:hAnsi="Garamond" w:cs="Calibri"/>
          <w:color w:val="000000"/>
        </w:rPr>
        <w:br/>
      </w:r>
    </w:p>
    <w:p w:rsidR="00A468AA" w:rsidRPr="00A468AA" w:rsidRDefault="00A468AA" w:rsidP="00857FBB">
      <w:pPr>
        <w:spacing w:line="276" w:lineRule="auto"/>
        <w:jc w:val="both"/>
        <w:rPr>
          <w:rFonts w:ascii="Garamond" w:hAnsi="Garamond"/>
        </w:rPr>
      </w:pPr>
      <w:proofErr w:type="spellStart"/>
      <w:r w:rsidRPr="00A468AA">
        <w:rPr>
          <w:rFonts w:ascii="Garamond" w:hAnsi="Garamond"/>
          <w:b/>
        </w:rPr>
        <w:t>Application</w:t>
      </w:r>
      <w:proofErr w:type="spellEnd"/>
      <w:r w:rsidRPr="00A468AA">
        <w:rPr>
          <w:rFonts w:ascii="Garamond" w:hAnsi="Garamond"/>
          <w:b/>
        </w:rPr>
        <w:t xml:space="preserve">: </w:t>
      </w:r>
      <w:r w:rsidRPr="00A468AA">
        <w:rPr>
          <w:rFonts w:ascii="Garamond" w:hAnsi="Garamond"/>
        </w:rPr>
        <w:t xml:space="preserve">CV and a </w:t>
      </w:r>
      <w:proofErr w:type="spellStart"/>
      <w:r w:rsidRPr="00A468AA">
        <w:rPr>
          <w:rFonts w:ascii="Garamond" w:hAnsi="Garamond"/>
        </w:rPr>
        <w:t>short</w:t>
      </w:r>
      <w:proofErr w:type="spellEnd"/>
      <w:r w:rsidRPr="00A468AA">
        <w:rPr>
          <w:rFonts w:ascii="Garamond" w:hAnsi="Garamond"/>
        </w:rPr>
        <w:t xml:space="preserve"> </w:t>
      </w:r>
      <w:proofErr w:type="spellStart"/>
      <w:r w:rsidRPr="00A468AA">
        <w:rPr>
          <w:rFonts w:ascii="Garamond" w:hAnsi="Garamond"/>
        </w:rPr>
        <w:t>cover</w:t>
      </w:r>
      <w:proofErr w:type="spellEnd"/>
      <w:r w:rsidRPr="00A468AA">
        <w:rPr>
          <w:rFonts w:ascii="Garamond" w:hAnsi="Garamond"/>
        </w:rPr>
        <w:t xml:space="preserve"> </w:t>
      </w:r>
      <w:proofErr w:type="spellStart"/>
      <w:r w:rsidRPr="00A468AA">
        <w:rPr>
          <w:rFonts w:ascii="Garamond" w:hAnsi="Garamond"/>
        </w:rPr>
        <w:t>letter</w:t>
      </w:r>
      <w:proofErr w:type="spellEnd"/>
      <w:r w:rsidRPr="00A468AA">
        <w:rPr>
          <w:rFonts w:ascii="Garamond" w:hAnsi="Garamond"/>
        </w:rPr>
        <w:t xml:space="preserve"> is</w:t>
      </w:r>
      <w:r w:rsidR="00857FBB">
        <w:rPr>
          <w:rFonts w:ascii="Garamond" w:hAnsi="Garamond"/>
        </w:rPr>
        <w:t xml:space="preserve"> </w:t>
      </w:r>
      <w:proofErr w:type="spellStart"/>
      <w:r w:rsidR="00857FBB">
        <w:rPr>
          <w:rFonts w:ascii="Garamond" w:hAnsi="Garamond"/>
        </w:rPr>
        <w:t>requested</w:t>
      </w:r>
      <w:proofErr w:type="spellEnd"/>
      <w:r w:rsidRPr="00A468AA">
        <w:rPr>
          <w:rFonts w:ascii="Garamond" w:hAnsi="Garamond"/>
        </w:rPr>
        <w:t xml:space="preserve"> </w:t>
      </w:r>
      <w:proofErr w:type="spellStart"/>
      <w:r w:rsidRPr="00A468AA">
        <w:rPr>
          <w:rFonts w:ascii="Garamond" w:hAnsi="Garamond"/>
        </w:rPr>
        <w:t>to</w:t>
      </w:r>
      <w:proofErr w:type="spellEnd"/>
      <w:r w:rsidRPr="00A468AA">
        <w:rPr>
          <w:rFonts w:ascii="Garamond" w:hAnsi="Garamond"/>
        </w:rPr>
        <w:t xml:space="preserve"> be </w:t>
      </w:r>
      <w:proofErr w:type="spellStart"/>
      <w:r w:rsidRPr="00A468AA">
        <w:rPr>
          <w:rFonts w:ascii="Garamond" w:hAnsi="Garamond"/>
        </w:rPr>
        <w:t>sent</w:t>
      </w:r>
      <w:proofErr w:type="spellEnd"/>
      <w:r w:rsidRPr="00A468AA">
        <w:rPr>
          <w:rFonts w:ascii="Garamond" w:hAnsi="Garamond"/>
        </w:rPr>
        <w:t xml:space="preserve"> </w:t>
      </w:r>
      <w:proofErr w:type="spellStart"/>
      <w:r w:rsidRPr="00A468AA">
        <w:rPr>
          <w:rFonts w:ascii="Garamond" w:hAnsi="Garamond"/>
        </w:rPr>
        <w:t>to</w:t>
      </w:r>
      <w:proofErr w:type="spellEnd"/>
      <w:r w:rsidRPr="00A468AA">
        <w:rPr>
          <w:rFonts w:ascii="Garamond" w:hAnsi="Garamond"/>
        </w:rPr>
        <w:t xml:space="preserve"> intern@dep.elte.hu</w:t>
      </w:r>
    </w:p>
    <w:p w:rsidR="00A468AA" w:rsidRPr="00857FBB" w:rsidRDefault="00A468AA" w:rsidP="00857FBB">
      <w:pPr>
        <w:rPr>
          <w:rFonts w:ascii="Garamond" w:hAnsi="Garamond" w:cs="Helvetica"/>
          <w:b/>
          <w:bCs/>
          <w:shd w:val="clear" w:color="auto" w:fill="FFFFFF"/>
        </w:rPr>
      </w:pPr>
      <w:proofErr w:type="spellStart"/>
      <w:r w:rsidRPr="00A468AA">
        <w:rPr>
          <w:rFonts w:ascii="Garamond" w:hAnsi="Garamond"/>
        </w:rPr>
        <w:t>Subject</w:t>
      </w:r>
      <w:proofErr w:type="spellEnd"/>
      <w:r w:rsidRPr="00A468AA">
        <w:rPr>
          <w:rFonts w:ascii="Garamond" w:hAnsi="Garamond"/>
        </w:rPr>
        <w:t xml:space="preserve"> line: </w:t>
      </w:r>
      <w:bookmarkStart w:id="1" w:name="_y17uu18csk6a"/>
      <w:bookmarkEnd w:id="1"/>
      <w:r w:rsidR="00857FBB">
        <w:rPr>
          <w:rFonts w:ascii="Garamond" w:hAnsi="Garamond" w:cs="Helvetica"/>
          <w:b/>
          <w:bCs/>
          <w:shd w:val="clear" w:color="auto" w:fill="FFFFFF"/>
        </w:rPr>
        <w:t xml:space="preserve">Research </w:t>
      </w:r>
      <w:proofErr w:type="spellStart"/>
      <w:r w:rsidR="00857FBB">
        <w:rPr>
          <w:rFonts w:ascii="Garamond" w:hAnsi="Garamond" w:cs="Helvetica"/>
          <w:b/>
          <w:bCs/>
          <w:shd w:val="clear" w:color="auto" w:fill="FFFFFF"/>
        </w:rPr>
        <w:t>Assistant</w:t>
      </w:r>
      <w:proofErr w:type="spellEnd"/>
      <w:r w:rsidRPr="00A468AA">
        <w:rPr>
          <w:rFonts w:ascii="Garamond" w:hAnsi="Garamond" w:cs="Helvetica"/>
          <w:b/>
          <w:bCs/>
          <w:shd w:val="clear" w:color="auto" w:fill="FFFFFF"/>
        </w:rPr>
        <w:t xml:space="preserve"> </w:t>
      </w:r>
      <w:r w:rsidR="000E1760">
        <w:rPr>
          <w:rFonts w:ascii="Garamond" w:hAnsi="Garamond" w:cs="Helvetica"/>
          <w:b/>
          <w:bCs/>
          <w:shd w:val="clear" w:color="auto" w:fill="FFFFFF"/>
        </w:rPr>
        <w:t>(</w:t>
      </w:r>
      <w:proofErr w:type="spellStart"/>
      <w:r w:rsidR="000E1760" w:rsidRPr="000E1760">
        <w:rPr>
          <w:rFonts w:ascii="Garamond" w:hAnsi="Garamond"/>
          <w:b/>
        </w:rPr>
        <w:t>Department</w:t>
      </w:r>
      <w:proofErr w:type="spellEnd"/>
      <w:r w:rsidR="000E1760" w:rsidRPr="000E1760">
        <w:rPr>
          <w:rFonts w:ascii="Garamond" w:hAnsi="Garamond"/>
          <w:b/>
        </w:rPr>
        <w:t xml:space="preserve"> of V</w:t>
      </w:r>
      <w:r w:rsidR="000E1760">
        <w:rPr>
          <w:rFonts w:ascii="Garamond" w:hAnsi="Garamond"/>
          <w:b/>
        </w:rPr>
        <w:t>isual Education)</w:t>
      </w:r>
    </w:p>
    <w:p w:rsidR="00A468AA" w:rsidRPr="00A468AA" w:rsidRDefault="00A468AA" w:rsidP="00A468AA">
      <w:pPr>
        <w:rPr>
          <w:rFonts w:ascii="Garamond" w:hAnsi="Garamond" w:cs="Calibri"/>
          <w:color w:val="000000"/>
        </w:rPr>
      </w:pPr>
    </w:p>
    <w:p w:rsidR="00A468AA" w:rsidRPr="00A468AA" w:rsidRDefault="00A468AA" w:rsidP="00A468AA">
      <w:pPr>
        <w:pStyle w:val="NormlWeb"/>
        <w:shd w:val="clear" w:color="auto" w:fill="FFFFFF"/>
        <w:spacing w:before="0" w:beforeAutospacing="0" w:after="0" w:afterAutospacing="0"/>
        <w:rPr>
          <w:rFonts w:ascii="Garamond" w:hAnsi="Garamond"/>
          <w:b/>
        </w:rPr>
      </w:pPr>
      <w:proofErr w:type="spellStart"/>
      <w:r w:rsidRPr="00A468AA">
        <w:rPr>
          <w:rFonts w:ascii="Garamond" w:hAnsi="Garamond"/>
          <w:b/>
        </w:rPr>
        <w:t>About</w:t>
      </w:r>
      <w:proofErr w:type="spellEnd"/>
      <w:r w:rsidRPr="00A468AA">
        <w:rPr>
          <w:rFonts w:ascii="Garamond" w:hAnsi="Garamond"/>
          <w:b/>
        </w:rPr>
        <w:t xml:space="preserve"> </w:t>
      </w:r>
      <w:proofErr w:type="spellStart"/>
      <w:r w:rsidRPr="00A468AA">
        <w:rPr>
          <w:rFonts w:ascii="Garamond" w:hAnsi="Garamond"/>
          <w:b/>
        </w:rPr>
        <w:t>the</w:t>
      </w:r>
      <w:proofErr w:type="spellEnd"/>
      <w:r w:rsidRPr="00A468AA">
        <w:rPr>
          <w:rFonts w:ascii="Garamond" w:hAnsi="Garamond"/>
          <w:b/>
        </w:rPr>
        <w:t xml:space="preserve"> </w:t>
      </w:r>
      <w:proofErr w:type="spellStart"/>
      <w:r w:rsidRPr="00A468AA">
        <w:rPr>
          <w:rFonts w:ascii="Garamond" w:hAnsi="Garamond"/>
          <w:b/>
        </w:rPr>
        <w:t>organisation</w:t>
      </w:r>
      <w:proofErr w:type="spellEnd"/>
      <w:r w:rsidRPr="00A468AA">
        <w:rPr>
          <w:rFonts w:ascii="Garamond" w:hAnsi="Garamond"/>
          <w:b/>
        </w:rPr>
        <w:t>/unit:</w:t>
      </w:r>
    </w:p>
    <w:p w:rsidR="00A468AA" w:rsidRDefault="00857FBB" w:rsidP="00857FBB">
      <w:pPr>
        <w:jc w:val="both"/>
        <w:rPr>
          <w:rFonts w:ascii="Garamond" w:hAnsi="Garamond" w:cstheme="minorHAnsi"/>
          <w:color w:val="000000"/>
        </w:rPr>
      </w:pPr>
      <w:proofErr w:type="spellStart"/>
      <w:r w:rsidRPr="00857FBB">
        <w:rPr>
          <w:rFonts w:ascii="Garamond" w:hAnsi="Garamond" w:cstheme="minorHAnsi"/>
          <w:color w:val="000000"/>
        </w:rPr>
        <w:t>Our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field</w:t>
      </w:r>
      <w:proofErr w:type="spellEnd"/>
      <w:r w:rsidRPr="00857FBB">
        <w:rPr>
          <w:rFonts w:ascii="Garamond" w:hAnsi="Garamond" w:cstheme="minorHAnsi"/>
          <w:color w:val="000000"/>
        </w:rPr>
        <w:t xml:space="preserve"> of </w:t>
      </w:r>
      <w:proofErr w:type="spellStart"/>
      <w:r w:rsidRPr="00857FBB">
        <w:rPr>
          <w:rFonts w:ascii="Garamond" w:hAnsi="Garamond" w:cstheme="minorHAnsi"/>
          <w:color w:val="000000"/>
        </w:rPr>
        <w:t>research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favours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the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understanding</w:t>
      </w:r>
      <w:proofErr w:type="spellEnd"/>
      <w:r w:rsidRPr="00857FBB">
        <w:rPr>
          <w:rFonts w:ascii="Garamond" w:hAnsi="Garamond" w:cstheme="minorHAnsi"/>
          <w:color w:val="000000"/>
        </w:rPr>
        <w:t xml:space="preserve"> and </w:t>
      </w:r>
      <w:proofErr w:type="spellStart"/>
      <w:r w:rsidRPr="00857FBB">
        <w:rPr>
          <w:rFonts w:ascii="Garamond" w:hAnsi="Garamond" w:cstheme="minorHAnsi"/>
          <w:color w:val="000000"/>
        </w:rPr>
        <w:t>shaping</w:t>
      </w:r>
      <w:proofErr w:type="spellEnd"/>
      <w:r w:rsidRPr="00857FBB">
        <w:rPr>
          <w:rFonts w:ascii="Garamond" w:hAnsi="Garamond" w:cstheme="minorHAnsi"/>
          <w:color w:val="000000"/>
        </w:rPr>
        <w:t xml:space="preserve"> of </w:t>
      </w:r>
      <w:proofErr w:type="spellStart"/>
      <w:r w:rsidRPr="00857FBB">
        <w:rPr>
          <w:rFonts w:ascii="Garamond" w:hAnsi="Garamond" w:cstheme="minorHAnsi"/>
          <w:color w:val="000000"/>
        </w:rPr>
        <w:t>the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principles</w:t>
      </w:r>
      <w:proofErr w:type="spellEnd"/>
      <w:r w:rsidRPr="00857FBB">
        <w:rPr>
          <w:rFonts w:ascii="Garamond" w:hAnsi="Garamond" w:cstheme="minorHAnsi"/>
          <w:color w:val="000000"/>
        </w:rPr>
        <w:t xml:space="preserve"> of </w:t>
      </w:r>
      <w:proofErr w:type="spellStart"/>
      <w:r w:rsidRPr="00857FBB">
        <w:rPr>
          <w:rFonts w:ascii="Garamond" w:hAnsi="Garamond" w:cstheme="minorHAnsi"/>
          <w:color w:val="000000"/>
        </w:rPr>
        <w:t>the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visual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phenomena</w:t>
      </w:r>
      <w:proofErr w:type="spellEnd"/>
      <w:r w:rsidRPr="00857FBB">
        <w:rPr>
          <w:rFonts w:ascii="Garamond" w:hAnsi="Garamond" w:cstheme="minorHAnsi"/>
          <w:color w:val="000000"/>
        </w:rPr>
        <w:t xml:space="preserve"> in </w:t>
      </w:r>
      <w:proofErr w:type="spellStart"/>
      <w:r w:rsidRPr="00857FBB">
        <w:rPr>
          <w:rFonts w:ascii="Garamond" w:hAnsi="Garamond" w:cstheme="minorHAnsi"/>
          <w:color w:val="000000"/>
        </w:rPr>
        <w:t>the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seen</w:t>
      </w:r>
      <w:proofErr w:type="spellEnd"/>
      <w:r w:rsidRPr="00857FBB">
        <w:rPr>
          <w:rFonts w:ascii="Garamond" w:hAnsi="Garamond" w:cstheme="minorHAnsi"/>
          <w:color w:val="000000"/>
        </w:rPr>
        <w:t>/</w:t>
      </w:r>
      <w:proofErr w:type="spellStart"/>
      <w:r w:rsidRPr="00857FBB">
        <w:rPr>
          <w:rFonts w:ascii="Garamond" w:hAnsi="Garamond" w:cstheme="minorHAnsi"/>
          <w:color w:val="000000"/>
        </w:rPr>
        <w:t>visual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world</w:t>
      </w:r>
      <w:proofErr w:type="spellEnd"/>
      <w:r w:rsidRPr="00857FBB">
        <w:rPr>
          <w:rFonts w:ascii="Garamond" w:hAnsi="Garamond" w:cstheme="minorHAnsi"/>
          <w:color w:val="000000"/>
        </w:rPr>
        <w:t xml:space="preserve">, and </w:t>
      </w:r>
      <w:proofErr w:type="spellStart"/>
      <w:r w:rsidRPr="00857FBB">
        <w:rPr>
          <w:rFonts w:ascii="Garamond" w:hAnsi="Garamond" w:cstheme="minorHAnsi"/>
          <w:color w:val="000000"/>
        </w:rPr>
        <w:t>their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pedagogical</w:t>
      </w:r>
      <w:proofErr w:type="spellEnd"/>
      <w:r w:rsidRPr="00857FBB">
        <w:rPr>
          <w:rFonts w:ascii="Garamond" w:hAnsi="Garamond" w:cstheme="minorHAnsi"/>
          <w:color w:val="000000"/>
        </w:rPr>
        <w:t xml:space="preserve"> projections. </w:t>
      </w:r>
      <w:proofErr w:type="spellStart"/>
      <w:r w:rsidRPr="00857FBB">
        <w:rPr>
          <w:rFonts w:ascii="Garamond" w:hAnsi="Garamond" w:cstheme="minorHAnsi"/>
          <w:color w:val="000000"/>
        </w:rPr>
        <w:t>We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use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this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to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support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future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educators</w:t>
      </w:r>
      <w:proofErr w:type="spellEnd"/>
      <w:r w:rsidRPr="00857FBB">
        <w:rPr>
          <w:rFonts w:ascii="Garamond" w:hAnsi="Garamond" w:cstheme="minorHAnsi"/>
          <w:color w:val="000000"/>
        </w:rPr>
        <w:t xml:space="preserve">, </w:t>
      </w:r>
      <w:proofErr w:type="spellStart"/>
      <w:r w:rsidRPr="00857FBB">
        <w:rPr>
          <w:rFonts w:ascii="Garamond" w:hAnsi="Garamond" w:cstheme="minorHAnsi"/>
          <w:color w:val="000000"/>
        </w:rPr>
        <w:t>such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as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early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childhood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educators</w:t>
      </w:r>
      <w:proofErr w:type="spellEnd"/>
      <w:r w:rsidRPr="00857FBB">
        <w:rPr>
          <w:rFonts w:ascii="Garamond" w:hAnsi="Garamond" w:cstheme="minorHAnsi"/>
          <w:color w:val="000000"/>
        </w:rPr>
        <w:t xml:space="preserve">, </w:t>
      </w:r>
      <w:proofErr w:type="spellStart"/>
      <w:r w:rsidRPr="00857FBB">
        <w:rPr>
          <w:rFonts w:ascii="Garamond" w:hAnsi="Garamond" w:cstheme="minorHAnsi"/>
          <w:color w:val="000000"/>
        </w:rPr>
        <w:t>kindergarten</w:t>
      </w:r>
      <w:proofErr w:type="spellEnd"/>
      <w:r w:rsidRPr="00857FBB">
        <w:rPr>
          <w:rFonts w:ascii="Garamond" w:hAnsi="Garamond" w:cstheme="minorHAnsi"/>
          <w:color w:val="000000"/>
        </w:rPr>
        <w:t>/</w:t>
      </w:r>
      <w:proofErr w:type="spellStart"/>
      <w:r w:rsidRPr="00857FBB">
        <w:rPr>
          <w:rFonts w:ascii="Garamond" w:hAnsi="Garamond" w:cstheme="minorHAnsi"/>
          <w:color w:val="000000"/>
        </w:rPr>
        <w:t>preschool</w:t>
      </w:r>
      <w:proofErr w:type="spellEnd"/>
      <w:r w:rsidRPr="00857FBB">
        <w:rPr>
          <w:rFonts w:ascii="Garamond" w:hAnsi="Garamond" w:cstheme="minorHAnsi"/>
          <w:color w:val="000000"/>
        </w:rPr>
        <w:t xml:space="preserve">, </w:t>
      </w:r>
      <w:proofErr w:type="spellStart"/>
      <w:r w:rsidRPr="00857FBB">
        <w:rPr>
          <w:rFonts w:ascii="Garamond" w:hAnsi="Garamond" w:cstheme="minorHAnsi"/>
          <w:color w:val="000000"/>
        </w:rPr>
        <w:t>primary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school</w:t>
      </w:r>
      <w:proofErr w:type="spellEnd"/>
      <w:r w:rsidRPr="00857FBB">
        <w:rPr>
          <w:rFonts w:ascii="Garamond" w:hAnsi="Garamond" w:cstheme="minorHAnsi"/>
          <w:color w:val="000000"/>
        </w:rPr>
        <w:t xml:space="preserve">, art- and </w:t>
      </w:r>
      <w:proofErr w:type="spellStart"/>
      <w:r w:rsidRPr="00857FBB">
        <w:rPr>
          <w:rFonts w:ascii="Garamond" w:hAnsi="Garamond" w:cstheme="minorHAnsi"/>
          <w:color w:val="000000"/>
        </w:rPr>
        <w:t>visual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education</w:t>
      </w:r>
      <w:proofErr w:type="spellEnd"/>
      <w:r w:rsidRPr="00857FBB">
        <w:rPr>
          <w:rFonts w:ascii="Garamond" w:hAnsi="Garamond" w:cstheme="minorHAnsi"/>
          <w:color w:val="000000"/>
        </w:rPr>
        <w:t>/</w:t>
      </w:r>
      <w:proofErr w:type="spellStart"/>
      <w:r w:rsidRPr="00857FBB">
        <w:rPr>
          <w:rFonts w:ascii="Garamond" w:hAnsi="Garamond" w:cstheme="minorHAnsi"/>
          <w:color w:val="000000"/>
        </w:rPr>
        <w:t>culture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teachers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to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obtain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the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necessary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visual</w:t>
      </w:r>
      <w:proofErr w:type="spellEnd"/>
      <w:r w:rsidRPr="00857FBB">
        <w:rPr>
          <w:rFonts w:ascii="Garamond" w:hAnsi="Garamond" w:cstheme="minorHAnsi"/>
          <w:color w:val="000000"/>
        </w:rPr>
        <w:t xml:space="preserve"> </w:t>
      </w:r>
      <w:proofErr w:type="spellStart"/>
      <w:r w:rsidRPr="00857FBB">
        <w:rPr>
          <w:rFonts w:ascii="Garamond" w:hAnsi="Garamond" w:cstheme="minorHAnsi"/>
          <w:color w:val="000000"/>
        </w:rPr>
        <w:t>literacy</w:t>
      </w:r>
      <w:proofErr w:type="spellEnd"/>
      <w:r w:rsidRPr="00857FBB">
        <w:rPr>
          <w:rFonts w:ascii="Garamond" w:hAnsi="Garamond" w:cstheme="minorHAnsi"/>
          <w:color w:val="000000"/>
        </w:rPr>
        <w:t>.</w:t>
      </w:r>
    </w:p>
    <w:p w:rsidR="00857FBB" w:rsidRPr="00A468AA" w:rsidRDefault="00857FBB" w:rsidP="00857FBB">
      <w:pPr>
        <w:jc w:val="both"/>
        <w:rPr>
          <w:rFonts w:ascii="Garamond" w:hAnsi="Garamond" w:cs="Calibri"/>
          <w:color w:val="000000"/>
        </w:rPr>
      </w:pPr>
    </w:p>
    <w:p w:rsidR="00A468AA" w:rsidRPr="00A468AA" w:rsidRDefault="00A468AA" w:rsidP="00A468AA">
      <w:pPr>
        <w:rPr>
          <w:rFonts w:ascii="Garamond" w:hAnsi="Garamond"/>
          <w:b/>
        </w:rPr>
      </w:pPr>
      <w:r w:rsidRPr="00A468AA">
        <w:rPr>
          <w:rFonts w:ascii="Garamond" w:hAnsi="Garamond"/>
          <w:b/>
        </w:rPr>
        <w:t xml:space="preserve">More </w:t>
      </w:r>
      <w:proofErr w:type="spellStart"/>
      <w:r w:rsidRPr="00A468AA">
        <w:rPr>
          <w:rFonts w:ascii="Garamond" w:hAnsi="Garamond"/>
          <w:b/>
        </w:rPr>
        <w:t>information</w:t>
      </w:r>
      <w:proofErr w:type="spellEnd"/>
      <w:r w:rsidRPr="00A468AA">
        <w:rPr>
          <w:rFonts w:ascii="Garamond" w:hAnsi="Garamond"/>
          <w:b/>
        </w:rPr>
        <w:t xml:space="preserve"> </w:t>
      </w:r>
      <w:proofErr w:type="spellStart"/>
      <w:r w:rsidRPr="00A468AA">
        <w:rPr>
          <w:rFonts w:ascii="Garamond" w:hAnsi="Garamond"/>
          <w:b/>
        </w:rPr>
        <w:t>about</w:t>
      </w:r>
      <w:proofErr w:type="spellEnd"/>
      <w:r w:rsidRPr="00A468AA">
        <w:rPr>
          <w:rFonts w:ascii="Garamond" w:hAnsi="Garamond"/>
          <w:b/>
        </w:rPr>
        <w:t xml:space="preserve"> </w:t>
      </w:r>
      <w:proofErr w:type="spellStart"/>
      <w:r w:rsidRPr="00A468AA">
        <w:rPr>
          <w:rFonts w:ascii="Garamond" w:hAnsi="Garamond"/>
          <w:b/>
        </w:rPr>
        <w:t>the</w:t>
      </w:r>
      <w:proofErr w:type="spellEnd"/>
      <w:r w:rsidRPr="00A468AA">
        <w:rPr>
          <w:rFonts w:ascii="Garamond" w:hAnsi="Garamond"/>
          <w:b/>
        </w:rPr>
        <w:t xml:space="preserve"> </w:t>
      </w:r>
      <w:proofErr w:type="spellStart"/>
      <w:r w:rsidRPr="00A468AA">
        <w:rPr>
          <w:rFonts w:ascii="Garamond" w:hAnsi="Garamond"/>
          <w:b/>
        </w:rPr>
        <w:t>organization</w:t>
      </w:r>
      <w:proofErr w:type="spellEnd"/>
      <w:r w:rsidRPr="00A468AA">
        <w:rPr>
          <w:rFonts w:ascii="Garamond" w:hAnsi="Garamond"/>
          <w:b/>
        </w:rPr>
        <w:t>/unit:</w:t>
      </w:r>
    </w:p>
    <w:p w:rsidR="00857FBB" w:rsidRDefault="00857FBB" w:rsidP="00857FBB">
      <w:pPr>
        <w:autoSpaceDE/>
        <w:autoSpaceDN/>
        <w:spacing w:line="259" w:lineRule="auto"/>
        <w:ind w:firstLine="1"/>
        <w:rPr>
          <w:rFonts w:ascii="Garamond" w:hAnsi="Garamond"/>
        </w:rPr>
      </w:pPr>
      <w:r w:rsidRPr="00857FBB">
        <w:rPr>
          <w:rFonts w:ascii="Garamond" w:hAnsi="Garamond"/>
        </w:rPr>
        <w:t>https://www.elte.hu/en/faculties/primary-and-pre-school-education</w:t>
      </w:r>
    </w:p>
    <w:p w:rsidR="00857FBB" w:rsidRPr="00A468AA" w:rsidRDefault="00857FBB" w:rsidP="00857FBB">
      <w:pPr>
        <w:autoSpaceDE/>
        <w:autoSpaceDN/>
        <w:spacing w:after="160" w:line="259" w:lineRule="auto"/>
        <w:rPr>
          <w:rFonts w:ascii="Garamond" w:eastAsia="Calibri" w:hAnsi="Garamond"/>
          <w:lang w:eastAsia="en-US"/>
        </w:rPr>
      </w:pPr>
      <w:r w:rsidRPr="00857FBB">
        <w:rPr>
          <w:rFonts w:ascii="Garamond" w:hAnsi="Garamond"/>
        </w:rPr>
        <w:t>https://www.tok.elte.hu/tanszek/vizualis</w:t>
      </w:r>
    </w:p>
    <w:p w:rsidR="00857FBB" w:rsidRDefault="00857FBB" w:rsidP="00A468AA">
      <w:pPr>
        <w:autoSpaceDE/>
        <w:autoSpaceDN/>
        <w:spacing w:after="160" w:line="259" w:lineRule="auto"/>
        <w:ind w:firstLine="1"/>
        <w:rPr>
          <w:rFonts w:ascii="Garamond" w:hAnsi="Garamond"/>
        </w:rPr>
      </w:pPr>
    </w:p>
    <w:p w:rsidR="00F63840" w:rsidRPr="00A468AA" w:rsidRDefault="00D73892" w:rsidP="00A468AA">
      <w:pPr>
        <w:rPr>
          <w:rFonts w:ascii="Garamond" w:hAnsi="Garamond"/>
        </w:rPr>
      </w:pPr>
    </w:p>
    <w:sectPr w:rsidR="00F63840" w:rsidRPr="00A468AA" w:rsidSect="00483112">
      <w:footerReference w:type="default" r:id="rId8"/>
      <w:headerReference w:type="first" r:id="rId9"/>
      <w:footerReference w:type="first" r:id="rId10"/>
      <w:pgSz w:w="11907" w:h="16840" w:code="9"/>
      <w:pgMar w:top="1418" w:right="2098" w:bottom="1559" w:left="1758" w:header="680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3892">
      <w:r>
        <w:separator/>
      </w:r>
    </w:p>
  </w:endnote>
  <w:endnote w:type="continuationSeparator" w:id="0">
    <w:p w:rsidR="00000000" w:rsidRDefault="00D7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D73892">
    <w:pPr>
      <w:ind w:left="-567" w:right="-568"/>
      <w:jc w:val="center"/>
      <w:rPr>
        <w:b/>
        <w:bCs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Pr="00483112" w:rsidRDefault="00D73892" w:rsidP="00483112">
    <w:pPr>
      <w:ind w:left="-567" w:right="-568"/>
      <w:jc w:val="center"/>
      <w:rPr>
        <w:b/>
        <w:b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73892">
      <w:r>
        <w:separator/>
      </w:r>
    </w:p>
  </w:footnote>
  <w:footnote w:type="continuationSeparator" w:id="0">
    <w:p w:rsidR="00000000" w:rsidRDefault="00D73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25" w:rsidRDefault="00D73892">
    <w:pPr>
      <w:framePr w:w="9649" w:hSpace="180" w:wrap="auto" w:vAnchor="text" w:hAnchor="page" w:x="1145" w:y="-399"/>
      <w:tabs>
        <w:tab w:val="center" w:pos="7938"/>
      </w:tabs>
      <w:jc w:val="right"/>
      <w:rPr>
        <w:rFonts w:ascii="H-Times New Roman" w:hAnsi="H-Times New Roman" w:cs="H-Times New Roman"/>
        <w:i/>
        <w:iCs/>
      </w:rPr>
    </w:pPr>
  </w:p>
  <w:p w:rsidR="00416C25" w:rsidRDefault="00965FB4" w:rsidP="00B11E74">
    <w:pPr>
      <w:framePr w:w="3619" w:h="1566" w:hSpace="141" w:wrap="auto" w:vAnchor="page" w:hAnchor="page" w:x="736" w:y="665"/>
      <w:ind w:right="-64"/>
      <w:rPr>
        <w:rFonts w:ascii="H-Times New Roman" w:hAnsi="H-Times New Roman" w:cs="H-Times New Roman"/>
      </w:rPr>
    </w:pP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noProof/>
      </w:rPr>
      <w:drawing>
        <wp:inline distT="0" distB="0" distL="0" distR="0" wp14:anchorId="1E96F685" wp14:editId="207C12AD">
          <wp:extent cx="1038225" cy="1038225"/>
          <wp:effectExtent l="0" t="0" r="9525" b="9525"/>
          <wp:docPr id="1" name="Kép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-Times New Roman" w:hAnsi="H-Times New Roman" w:cs="H-Times New Roman"/>
        <w:sz w:val="20"/>
        <w:szCs w:val="20"/>
      </w:rPr>
      <w:t xml:space="preserve"> </w:t>
    </w:r>
    <w:r>
      <w:rPr>
        <w:i/>
        <w:noProof/>
        <w:sz w:val="20"/>
      </w:rPr>
      <w:drawing>
        <wp:inline distT="0" distB="0" distL="0" distR="0" wp14:anchorId="52E53FD4" wp14:editId="3FCE7EB5">
          <wp:extent cx="1028700" cy="1028700"/>
          <wp:effectExtent l="0" t="0" r="0" b="0"/>
          <wp:docPr id="2" name="Kép 2" descr="cimer_sz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mer_sz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6C25" w:rsidRPr="00483112" w:rsidRDefault="00D73892">
    <w:pPr>
      <w:pStyle w:val="Cmsor1"/>
      <w:tabs>
        <w:tab w:val="clear" w:pos="3403"/>
        <w:tab w:val="center" w:pos="1418"/>
        <w:tab w:val="left" w:pos="2127"/>
      </w:tabs>
      <w:rPr>
        <w:sz w:val="24"/>
        <w:szCs w:val="24"/>
      </w:rPr>
    </w:pPr>
  </w:p>
  <w:p w:rsidR="00416C25" w:rsidRPr="00483112" w:rsidRDefault="00965FB4" w:rsidP="00483112">
    <w:pPr>
      <w:pStyle w:val="Cmsor1"/>
      <w:tabs>
        <w:tab w:val="clear" w:pos="3403"/>
        <w:tab w:val="center" w:pos="1418"/>
        <w:tab w:val="left" w:pos="2127"/>
      </w:tabs>
      <w:ind w:left="2832" w:right="-285"/>
      <w:rPr>
        <w:b/>
        <w:bCs/>
        <w:smallCaps/>
        <w:sz w:val="26"/>
        <w:szCs w:val="26"/>
      </w:rPr>
    </w:pPr>
    <w:r w:rsidRPr="00483112">
      <w:rPr>
        <w:b/>
        <w:bCs/>
        <w:smallCaps/>
        <w:sz w:val="26"/>
        <w:szCs w:val="26"/>
      </w:rPr>
      <w:t>EÖTVÖS LORÁND TUDOMÁNYEGYETEM</w:t>
    </w:r>
  </w:p>
  <w:p w:rsidR="00416C25" w:rsidRPr="00C026F6" w:rsidRDefault="00965FB4" w:rsidP="00A457FF">
    <w:pPr>
      <w:ind w:left="2835" w:right="-738"/>
      <w:jc w:val="center"/>
      <w:rPr>
        <w:rFonts w:ascii="Book Antiqua" w:hAnsi="Book Antiqua"/>
        <w:b/>
        <w:sz w:val="26"/>
        <w:szCs w:val="26"/>
      </w:rPr>
    </w:pPr>
    <w:r w:rsidRPr="00C026F6">
      <w:rPr>
        <w:rFonts w:ascii="Book Antiqua" w:hAnsi="Book Antiqua"/>
        <w:b/>
        <w:sz w:val="26"/>
        <w:szCs w:val="26"/>
      </w:rPr>
      <w:t xml:space="preserve">EÖTVÖS LORÁND UNIVERSITY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44327"/>
    <w:multiLevelType w:val="hybridMultilevel"/>
    <w:tmpl w:val="E17CF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070E5"/>
    <w:multiLevelType w:val="hybridMultilevel"/>
    <w:tmpl w:val="95F421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0F78"/>
    <w:multiLevelType w:val="hybridMultilevel"/>
    <w:tmpl w:val="23EEC8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06B40"/>
    <w:multiLevelType w:val="hybridMultilevel"/>
    <w:tmpl w:val="AD228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60450"/>
    <w:multiLevelType w:val="hybridMultilevel"/>
    <w:tmpl w:val="2A962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C0BC9"/>
    <w:multiLevelType w:val="hybridMultilevel"/>
    <w:tmpl w:val="819E23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66E9A"/>
    <w:multiLevelType w:val="hybridMultilevel"/>
    <w:tmpl w:val="AE30E0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AD"/>
    <w:rsid w:val="000C05DB"/>
    <w:rsid w:val="000E1760"/>
    <w:rsid w:val="002525EA"/>
    <w:rsid w:val="00440B8E"/>
    <w:rsid w:val="004A6082"/>
    <w:rsid w:val="00857FBB"/>
    <w:rsid w:val="008E6BA3"/>
    <w:rsid w:val="00965FB4"/>
    <w:rsid w:val="00A468AA"/>
    <w:rsid w:val="00C21530"/>
    <w:rsid w:val="00CE64EF"/>
    <w:rsid w:val="00D73892"/>
    <w:rsid w:val="00DE76AD"/>
    <w:rsid w:val="00F41BDD"/>
    <w:rsid w:val="00F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5BC7"/>
  <w15:chartTrackingRefBased/>
  <w15:docId w15:val="{A6B80D1B-C99A-41D0-ACEA-A68644B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468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468AA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468AA"/>
    <w:rPr>
      <w:rFonts w:ascii="Book Antiqua" w:eastAsia="Times New Roman" w:hAnsi="Book Antiqua" w:cs="Book Antiqua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A468A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Web">
    <w:name w:val="Normal (Web)"/>
    <w:basedOn w:val="Norml"/>
    <w:uiPriority w:val="99"/>
    <w:semiHidden/>
    <w:unhideWhenUsed/>
    <w:rsid w:val="00A468AA"/>
    <w:pPr>
      <w:autoSpaceDE/>
      <w:autoSpaceDN/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0C0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elte.hu/en/faculties/primary-and-pre-school-educ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 Júlia</dc:creator>
  <cp:keywords/>
  <dc:description/>
  <cp:lastModifiedBy>Deli Júlia</cp:lastModifiedBy>
  <cp:revision>6</cp:revision>
  <dcterms:created xsi:type="dcterms:W3CDTF">2020-01-10T14:50:00Z</dcterms:created>
  <dcterms:modified xsi:type="dcterms:W3CDTF">2020-07-08T11:59:00Z</dcterms:modified>
</cp:coreProperties>
</file>